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B936D" w14:textId="77777777" w:rsidR="0061528D" w:rsidRDefault="0061528D" w:rsidP="0061528D">
      <w:pPr>
        <w:spacing w:line="360" w:lineRule="auto"/>
        <w:jc w:val="right"/>
        <w:rPr>
          <w:b/>
        </w:rPr>
      </w:pPr>
      <w:r>
        <w:rPr>
          <w:b/>
        </w:rPr>
        <w:t>Załącznik nr 3 do SIWZ</w:t>
      </w:r>
    </w:p>
    <w:p w14:paraId="75337098" w14:textId="77777777" w:rsidR="0061528D" w:rsidRDefault="0061528D" w:rsidP="0061528D">
      <w:pPr>
        <w:spacing w:line="360" w:lineRule="auto"/>
        <w:jc w:val="center"/>
        <w:rPr>
          <w:b/>
          <w:sz w:val="28"/>
          <w:szCs w:val="28"/>
        </w:rPr>
      </w:pPr>
    </w:p>
    <w:p w14:paraId="517379AB" w14:textId="77777777" w:rsidR="0061528D" w:rsidRDefault="0061528D" w:rsidP="0061528D">
      <w:pPr>
        <w:spacing w:line="360" w:lineRule="auto"/>
        <w:jc w:val="center"/>
        <w:rPr>
          <w:b/>
          <w:sz w:val="28"/>
          <w:szCs w:val="28"/>
        </w:rPr>
      </w:pPr>
      <w:r>
        <w:rPr>
          <w:b/>
          <w:sz w:val="28"/>
          <w:szCs w:val="28"/>
        </w:rPr>
        <w:t>UMOWA - WZÓR</w:t>
      </w:r>
    </w:p>
    <w:p w14:paraId="2A7F5543" w14:textId="454D3859" w:rsidR="0061528D" w:rsidRPr="000C1750" w:rsidRDefault="0061528D" w:rsidP="000C1750">
      <w:pPr>
        <w:shd w:val="clear" w:color="auto" w:fill="FFFFFF"/>
        <w:spacing w:before="413" w:after="200" w:line="360" w:lineRule="auto"/>
        <w:ind w:left="40" w:right="11"/>
        <w:jc w:val="both"/>
      </w:pPr>
      <w:r>
        <w:rPr>
          <w:spacing w:val="1"/>
        </w:rPr>
        <w:t xml:space="preserve">Zawarta w trybie przetargu nieograniczonego prowadzonego zgodnie z </w:t>
      </w:r>
      <w:r>
        <w:rPr>
          <w:b/>
          <w:spacing w:val="1"/>
        </w:rPr>
        <w:t>U</w:t>
      </w:r>
      <w:r>
        <w:rPr>
          <w:rFonts w:ascii="Arial" w:hAnsi="Arial" w:cs="Arial"/>
          <w:b/>
          <w:sz w:val="20"/>
          <w:szCs w:val="20"/>
        </w:rPr>
        <w:t>stawą Prawo zamówień publicznych</w:t>
      </w:r>
      <w:r w:rsidR="000C1750">
        <w:rPr>
          <w:rFonts w:ascii="Arial" w:hAnsi="Arial" w:cs="Arial"/>
          <w:b/>
          <w:sz w:val="20"/>
          <w:szCs w:val="20"/>
        </w:rPr>
        <w:t xml:space="preserve"> </w:t>
      </w:r>
      <w:r w:rsidR="000C1750">
        <w:rPr>
          <w:spacing w:val="-1"/>
        </w:rPr>
        <w:t xml:space="preserve">zwanej dalej ustawą p. z .p. </w:t>
      </w:r>
      <w:r w:rsidR="000C1750" w:rsidRPr="000C1750">
        <w:t xml:space="preserve">(tekst jednolity </w:t>
      </w:r>
      <w:proofErr w:type="spellStart"/>
      <w:r w:rsidR="000C1750" w:rsidRPr="000C1750">
        <w:t>Dz</w:t>
      </w:r>
      <w:proofErr w:type="spellEnd"/>
      <w:r w:rsidR="000C1750" w:rsidRPr="000C1750">
        <w:t xml:space="preserve"> .U. 2013r poz. 984, 1047, 1473  oraz z 2014r poz. 423, 768, 811, 915, 1146, 1232 z </w:t>
      </w:r>
      <w:proofErr w:type="spellStart"/>
      <w:r w:rsidR="000C1750" w:rsidRPr="000C1750">
        <w:t>późn</w:t>
      </w:r>
      <w:proofErr w:type="spellEnd"/>
      <w:r w:rsidR="000C1750" w:rsidRPr="000C1750">
        <w:t xml:space="preserve">.  zm.)                            </w:t>
      </w:r>
      <w:r w:rsidRPr="000C1750">
        <w:rPr>
          <w:spacing w:val="-2"/>
        </w:rPr>
        <w:t>w dniu........................</w:t>
      </w:r>
      <w:r w:rsidRPr="000C1750">
        <w:tab/>
      </w:r>
      <w:r w:rsidRPr="000C1750">
        <w:rPr>
          <w:spacing w:val="2"/>
        </w:rPr>
        <w:t xml:space="preserve">2015 roku w Łodzi, </w:t>
      </w:r>
    </w:p>
    <w:p w14:paraId="71F6C0AE" w14:textId="164C50BC" w:rsidR="0061528D" w:rsidRDefault="000C1750" w:rsidP="0061528D">
      <w:pPr>
        <w:shd w:val="clear" w:color="auto" w:fill="FFFFFF"/>
        <w:spacing w:line="360" w:lineRule="auto"/>
        <w:ind w:left="40" w:right="11"/>
        <w:jc w:val="both"/>
      </w:pPr>
      <w:r>
        <w:rPr>
          <w:spacing w:val="2"/>
        </w:rPr>
        <w:t>po</w:t>
      </w:r>
      <w:r w:rsidR="0061528D">
        <w:rPr>
          <w:spacing w:val="2"/>
        </w:rPr>
        <w:t xml:space="preserve">między </w:t>
      </w:r>
      <w:r w:rsidR="0061528D" w:rsidRPr="000C1750">
        <w:rPr>
          <w:b/>
          <w:spacing w:val="2"/>
        </w:rPr>
        <w:t>Miejską Przychodnią „Dąbrowa” w Łodzi ul. Felińskiego  7</w:t>
      </w:r>
      <w:r w:rsidR="0061528D">
        <w:rPr>
          <w:spacing w:val="-2"/>
        </w:rPr>
        <w:t xml:space="preserve"> działając</w:t>
      </w:r>
      <w:r>
        <w:rPr>
          <w:spacing w:val="-2"/>
        </w:rPr>
        <w:t>ą</w:t>
      </w:r>
      <w:r w:rsidR="0061528D">
        <w:rPr>
          <w:spacing w:val="-2"/>
        </w:rPr>
        <w:t xml:space="preserve"> zgodnie z wpisem do </w:t>
      </w:r>
      <w:r>
        <w:rPr>
          <w:spacing w:val="-2"/>
        </w:rPr>
        <w:t xml:space="preserve">Krajowego </w:t>
      </w:r>
      <w:r w:rsidR="0061528D">
        <w:rPr>
          <w:spacing w:val="-2"/>
        </w:rPr>
        <w:t>R</w:t>
      </w:r>
      <w:r>
        <w:rPr>
          <w:spacing w:val="-2"/>
        </w:rPr>
        <w:t xml:space="preserve">ejestru </w:t>
      </w:r>
      <w:r w:rsidR="0061528D">
        <w:rPr>
          <w:spacing w:val="-2"/>
        </w:rPr>
        <w:t>S</w:t>
      </w:r>
      <w:r>
        <w:rPr>
          <w:spacing w:val="-2"/>
        </w:rPr>
        <w:t>ądowego za</w:t>
      </w:r>
      <w:r w:rsidR="0061528D">
        <w:rPr>
          <w:spacing w:val="-2"/>
        </w:rPr>
        <w:t xml:space="preserve"> numerem  </w:t>
      </w:r>
      <w:r w:rsidR="0061528D" w:rsidRPr="000C1750">
        <w:rPr>
          <w:sz w:val="25"/>
          <w:szCs w:val="25"/>
        </w:rPr>
        <w:t>0000050067</w:t>
      </w:r>
      <w:r w:rsidR="0061528D" w:rsidRPr="000C1750">
        <w:rPr>
          <w:spacing w:val="-2"/>
        </w:rPr>
        <w:t xml:space="preserve">, NIP </w:t>
      </w:r>
      <w:r w:rsidR="0061528D" w:rsidRPr="000C1750">
        <w:rPr>
          <w:sz w:val="25"/>
          <w:szCs w:val="25"/>
        </w:rPr>
        <w:t>982-02-56-542</w:t>
      </w:r>
      <w:r w:rsidR="0061528D" w:rsidRPr="000C1750">
        <w:rPr>
          <w:spacing w:val="-2"/>
        </w:rPr>
        <w:t>,</w:t>
      </w:r>
      <w:r w:rsidR="0061528D">
        <w:rPr>
          <w:spacing w:val="-2"/>
        </w:rPr>
        <w:t xml:space="preserve"> zwanym </w:t>
      </w:r>
      <w:r w:rsidR="0061528D">
        <w:t xml:space="preserve">w dalszej treści umowy </w:t>
      </w:r>
      <w:r w:rsidR="0061528D">
        <w:rPr>
          <w:i/>
        </w:rPr>
        <w:t xml:space="preserve">ZAMAWIAJĄCYM, </w:t>
      </w:r>
      <w:r w:rsidR="0061528D">
        <w:t>reprezentowanym przez:</w:t>
      </w:r>
    </w:p>
    <w:p w14:paraId="224ACF25" w14:textId="588825E1" w:rsidR="0061528D" w:rsidRDefault="0061528D" w:rsidP="0061528D">
      <w:r>
        <w:t>Dyrektor</w:t>
      </w:r>
      <w:r w:rsidR="000C1750">
        <w:t>a</w:t>
      </w:r>
      <w:r>
        <w:t xml:space="preserve"> -   Żanetę  Iwańczyk</w:t>
      </w:r>
    </w:p>
    <w:p w14:paraId="7A220473" w14:textId="77777777" w:rsidR="000C1750" w:rsidRDefault="000C1750" w:rsidP="0061528D">
      <w:pPr>
        <w:spacing w:line="360" w:lineRule="auto"/>
      </w:pPr>
    </w:p>
    <w:p w14:paraId="2AF982B4" w14:textId="77777777" w:rsidR="0061528D" w:rsidRDefault="0061528D" w:rsidP="0061528D">
      <w:pPr>
        <w:spacing w:line="360" w:lineRule="auto"/>
      </w:pPr>
      <w:r>
        <w:t>oraz Firmą:</w:t>
      </w:r>
    </w:p>
    <w:p w14:paraId="4117F913" w14:textId="77777777" w:rsidR="0061528D" w:rsidRDefault="0061528D" w:rsidP="0061528D">
      <w:pPr>
        <w:spacing w:line="360" w:lineRule="auto"/>
      </w:pPr>
      <w:r>
        <w:t>……………………………………………..</w:t>
      </w:r>
    </w:p>
    <w:p w14:paraId="4FBB24E5" w14:textId="77777777" w:rsidR="0061528D" w:rsidRDefault="0061528D" w:rsidP="0061528D">
      <w:pPr>
        <w:shd w:val="clear" w:color="auto" w:fill="FFFFFF"/>
        <w:spacing w:line="360" w:lineRule="auto"/>
        <w:ind w:left="38" w:right="10"/>
        <w:jc w:val="both"/>
      </w:pPr>
      <w:r>
        <w:rPr>
          <w:spacing w:val="-1"/>
        </w:rPr>
        <w:t>z siedzibą  ……………………………</w:t>
      </w:r>
      <w:r>
        <w:tab/>
      </w:r>
    </w:p>
    <w:p w14:paraId="59833A9C" w14:textId="77777777" w:rsidR="0061528D" w:rsidRDefault="0061528D" w:rsidP="0061528D">
      <w:pPr>
        <w:shd w:val="clear" w:color="auto" w:fill="FFFFFF"/>
        <w:tabs>
          <w:tab w:val="left" w:leader="dot" w:pos="7536"/>
        </w:tabs>
        <w:spacing w:before="5" w:after="200" w:line="360" w:lineRule="auto"/>
        <w:ind w:left="29"/>
        <w:rPr>
          <w:i/>
        </w:rPr>
      </w:pPr>
      <w:r>
        <w:rPr>
          <w:spacing w:val="-3"/>
        </w:rPr>
        <w:t>działającą zgodnie z wpisem do</w:t>
      </w:r>
      <w:r>
        <w:tab/>
      </w:r>
      <w:r>
        <w:rPr>
          <w:spacing w:val="-5"/>
        </w:rPr>
        <w:t>prowadzonego przez</w:t>
      </w:r>
      <w:r>
        <w:tab/>
      </w:r>
      <w:r>
        <w:rPr>
          <w:spacing w:val="-4"/>
        </w:rPr>
        <w:t>pod numerem</w:t>
      </w:r>
      <w:r>
        <w:t xml:space="preserve">………………………., </w:t>
      </w:r>
      <w:r>
        <w:rPr>
          <w:spacing w:val="-5"/>
        </w:rPr>
        <w:t>NIP</w:t>
      </w:r>
      <w:r>
        <w:tab/>
        <w:t xml:space="preserve">zwaną w dalszej treści umowy </w:t>
      </w:r>
      <w:r>
        <w:rPr>
          <w:i/>
        </w:rPr>
        <w:t xml:space="preserve">WYKONAWCĄ </w:t>
      </w:r>
    </w:p>
    <w:p w14:paraId="1A6C4F36" w14:textId="77777777" w:rsidR="0061528D" w:rsidRDefault="0061528D" w:rsidP="0061528D">
      <w:pPr>
        <w:shd w:val="clear" w:color="auto" w:fill="FFFFFF"/>
        <w:tabs>
          <w:tab w:val="left" w:leader="dot" w:pos="1844"/>
        </w:tabs>
        <w:spacing w:line="360" w:lineRule="auto"/>
        <w:ind w:left="29"/>
      </w:pPr>
      <w:r>
        <w:t xml:space="preserve"> reprezentowaną przez:</w:t>
      </w:r>
    </w:p>
    <w:p w14:paraId="48278A9B" w14:textId="77777777" w:rsidR="0061528D" w:rsidRDefault="0061528D" w:rsidP="0061528D">
      <w:pPr>
        <w:numPr>
          <w:ilvl w:val="0"/>
          <w:numId w:val="1"/>
        </w:numPr>
        <w:shd w:val="clear" w:color="auto" w:fill="FFFFFF"/>
        <w:tabs>
          <w:tab w:val="left" w:leader="dot" w:pos="1786"/>
        </w:tabs>
        <w:spacing w:line="360" w:lineRule="auto"/>
      </w:pPr>
      <w:r>
        <w:t>…………………………………………………..</w:t>
      </w:r>
    </w:p>
    <w:p w14:paraId="2FFD3ACB" w14:textId="77777777" w:rsidR="0061528D" w:rsidRDefault="0061528D" w:rsidP="0061528D">
      <w:pPr>
        <w:numPr>
          <w:ilvl w:val="0"/>
          <w:numId w:val="1"/>
        </w:numPr>
        <w:shd w:val="clear" w:color="auto" w:fill="FFFFFF"/>
        <w:tabs>
          <w:tab w:val="left" w:leader="dot" w:pos="1786"/>
        </w:tabs>
        <w:spacing w:line="360" w:lineRule="auto"/>
      </w:pPr>
      <w:r>
        <w:t>…………………………………………………..</w:t>
      </w:r>
    </w:p>
    <w:p w14:paraId="20C55976" w14:textId="77777777" w:rsidR="0061528D" w:rsidRDefault="0061528D" w:rsidP="0061528D">
      <w:pPr>
        <w:spacing w:line="360" w:lineRule="auto"/>
      </w:pPr>
    </w:p>
    <w:p w14:paraId="4E05C3EE" w14:textId="77777777" w:rsidR="0061528D" w:rsidRDefault="0061528D" w:rsidP="0061528D">
      <w:pPr>
        <w:spacing w:line="360" w:lineRule="auto"/>
        <w:jc w:val="center"/>
        <w:rPr>
          <w:b/>
        </w:rPr>
      </w:pPr>
      <w:r>
        <w:rPr>
          <w:b/>
        </w:rPr>
        <w:t>§1. Przedmiot umowy</w:t>
      </w:r>
    </w:p>
    <w:p w14:paraId="4E3A66EA" w14:textId="159D67CB" w:rsidR="0061528D" w:rsidRDefault="0061528D" w:rsidP="0061528D">
      <w:pPr>
        <w:widowControl/>
        <w:suppressAutoHyphens w:val="0"/>
        <w:spacing w:line="360" w:lineRule="auto"/>
        <w:jc w:val="both"/>
      </w:pPr>
      <w:r>
        <w:t xml:space="preserve">1.Zamawiający zamawia, a Wykonawca przyjmuje do wykonania, roboty budowlane niezbędne do oddania przewidzianego Umową zadania, pod nazwą: </w:t>
      </w:r>
      <w:r>
        <w:rPr>
          <w:b/>
          <w:i/>
        </w:rPr>
        <w:t>„Przebudowa elewacji wraz z dociepleniem budynku Apteki Miejskiej Przychodni „Dąbrowa” w Łodzi”</w:t>
      </w:r>
      <w:r w:rsidR="000C1750">
        <w:rPr>
          <w:b/>
          <w:i/>
        </w:rPr>
        <w:t xml:space="preserve">                         przy ul. Felińskiego 7</w:t>
      </w:r>
      <w:r>
        <w:rPr>
          <w:b/>
          <w:i/>
        </w:rPr>
        <w:t xml:space="preserve"> </w:t>
      </w:r>
      <w:r>
        <w:t xml:space="preserve">opisane Dokumentacją Wykonawczą stanowiącą Załączniki Nr 5 do SIWZ oraz  </w:t>
      </w:r>
      <w:proofErr w:type="spellStart"/>
      <w:r>
        <w:t>STWiORB</w:t>
      </w:r>
      <w:proofErr w:type="spellEnd"/>
      <w:r>
        <w:t xml:space="preserve"> stanowiącymi Załączniki Nr 6 do SIWZ, zgodnie z Ofertą cenową Wykonawcy,  zgodnie z zasadami wiedzy technicznej i obowiązującymi w Rzeczypospolitej Polskiej przepisami prawa powszechnie obowiązującego, w terminie określonym Umową, zwane dalej „robotami” lub „robotami budowlanymi”.  </w:t>
      </w:r>
    </w:p>
    <w:p w14:paraId="318AF69A" w14:textId="2E2B2A18" w:rsidR="0061528D" w:rsidRDefault="0061528D" w:rsidP="0061528D">
      <w:pPr>
        <w:widowControl/>
        <w:suppressAutoHyphens w:val="0"/>
        <w:spacing w:line="360" w:lineRule="auto"/>
        <w:jc w:val="both"/>
      </w:pPr>
      <w:r>
        <w:lastRenderedPageBreak/>
        <w:t xml:space="preserve">2.Wykonawca zobowiązuje się wykonać wszystkie opisane </w:t>
      </w:r>
      <w:r w:rsidR="00774468">
        <w:t xml:space="preserve">Dokumentacją Wykonawczą </w:t>
      </w:r>
      <w:r>
        <w:t xml:space="preserve"> oraz </w:t>
      </w:r>
      <w:proofErr w:type="spellStart"/>
      <w:r>
        <w:t>STWiORB</w:t>
      </w:r>
      <w:proofErr w:type="spellEnd"/>
      <w:r>
        <w:t xml:space="preserve"> roboty budowlane, niezbędne do realizacji przedmiotu Umowy.</w:t>
      </w:r>
    </w:p>
    <w:p w14:paraId="3B233262" w14:textId="41F9500A" w:rsidR="0061528D" w:rsidRDefault="0061528D" w:rsidP="0061528D">
      <w:pPr>
        <w:widowControl/>
        <w:suppressAutoHyphens w:val="0"/>
        <w:spacing w:line="360" w:lineRule="auto"/>
        <w:jc w:val="both"/>
      </w:pPr>
      <w:r>
        <w:t xml:space="preserve">3.Wykonawca zobowiązuje się wykonać roboty budowlane, które nie zostały wyszczególnione w przedmiarze robót a są konieczne do realizacji przedmiotu Umowy zgodnie z </w:t>
      </w:r>
      <w:r w:rsidR="00774468">
        <w:t>Dokumentacją Wykonawczą.</w:t>
      </w:r>
    </w:p>
    <w:p w14:paraId="5050BB88" w14:textId="4ED9EE92" w:rsidR="0061528D" w:rsidRDefault="0061528D" w:rsidP="0061528D">
      <w:pPr>
        <w:widowControl/>
        <w:suppressAutoHyphens w:val="0"/>
        <w:spacing w:line="360" w:lineRule="auto"/>
        <w:jc w:val="both"/>
      </w:pPr>
      <w:r>
        <w:t xml:space="preserve">4.Roboty budowlane nie objęte niniejszą Umową, w szczególności nie ujęte w </w:t>
      </w:r>
      <w:r w:rsidR="00774468">
        <w:t>Dokumentacji Wykonawczej</w:t>
      </w:r>
      <w:r>
        <w:t>,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wartość wszystkich takich robót w ramach Umowy nie przekracza łącznie 50% wartości Umowy będą przyjmowane przez Wykonawcę do realizacji na podstawie odrębnej umowy, poprzedzonej sporządzeniem Protokołu konieczności wykonania tych robót.</w:t>
      </w:r>
    </w:p>
    <w:p w14:paraId="443739C1" w14:textId="77777777" w:rsidR="0061528D" w:rsidRDefault="0061528D" w:rsidP="0061528D">
      <w:pPr>
        <w:widowControl/>
        <w:suppressAutoHyphens w:val="0"/>
        <w:spacing w:line="360" w:lineRule="auto"/>
        <w:jc w:val="both"/>
      </w:pPr>
      <w:r>
        <w:t>5.Inspektor nadzoru inwestorskiego, w związku z robotami budowlanymi, stanowiącymi przedmiot Umowy, ma prawo wydawania Wykonawcy na piśmie uzgodnionych z Zamawiającym poleceń a Wykonawca jest zobowiązany do wykonania tych poleceń.</w:t>
      </w:r>
    </w:p>
    <w:p w14:paraId="15AF89CA" w14:textId="77777777" w:rsidR="0061528D" w:rsidRDefault="0061528D" w:rsidP="0061528D">
      <w:pPr>
        <w:widowControl/>
        <w:suppressAutoHyphens w:val="0"/>
        <w:spacing w:line="360" w:lineRule="auto"/>
        <w:jc w:val="both"/>
      </w:pPr>
      <w:r>
        <w:t xml:space="preserve">6.Inspektor nadzoru inwestorskiego jest upoważniony do bieżącej koordynacji robót realizowanych na podstawie Umowy; kontroli jakości robót, ich wykonania zgodnie z Harmonogramem rzeczowo – finansowym, do odbiorów robót wykonanych zgodnie z Dokumentacją Wykonawczą i </w:t>
      </w:r>
      <w:proofErr w:type="spellStart"/>
      <w:r>
        <w:t>STWiORB</w:t>
      </w:r>
      <w:proofErr w:type="spellEnd"/>
      <w:r>
        <w:t>.</w:t>
      </w:r>
    </w:p>
    <w:p w14:paraId="0A45DAB6" w14:textId="77777777" w:rsidR="0061528D" w:rsidRDefault="0061528D" w:rsidP="0061528D">
      <w:pPr>
        <w:widowControl/>
        <w:suppressAutoHyphens w:val="0"/>
        <w:spacing w:line="360" w:lineRule="auto"/>
        <w:jc w:val="both"/>
      </w:pPr>
      <w:r>
        <w:t>7.Protokół konieczności jest sporządzany przez Kierownika budowy, akceptowany przez Zamawiającego, i podpisywany przez: Kierownika budowy, Inspektora nadzoru inwestorskiego oraz Wykonawcę.</w:t>
      </w:r>
    </w:p>
    <w:p w14:paraId="34E420CE" w14:textId="77777777" w:rsidR="0061528D" w:rsidRDefault="0061528D" w:rsidP="0061528D">
      <w:pPr>
        <w:widowControl/>
        <w:suppressAutoHyphens w:val="0"/>
        <w:spacing w:line="360" w:lineRule="auto"/>
        <w:jc w:val="both"/>
      </w:pPr>
      <w:r>
        <w:t xml:space="preserve">8.Załącznikiem do protokołu konieczności, stanowiącym jego integralną część, jest protokół z negocjacji dotyczących wyceny robót z Wykonawcą zatwierdzony przez Kierownika budowy i zaakceptowany przez Inspektora nadzoru inwestorskiego. </w:t>
      </w:r>
    </w:p>
    <w:p w14:paraId="2ECB4A84" w14:textId="77777777" w:rsidR="0061528D" w:rsidRDefault="0061528D" w:rsidP="0061528D">
      <w:pPr>
        <w:widowControl/>
        <w:suppressAutoHyphens w:val="0"/>
        <w:spacing w:line="360" w:lineRule="auto"/>
        <w:jc w:val="both"/>
      </w:pPr>
      <w:r>
        <w:t>9.Dochodzenie roszczeń związanych z brakiem akceptacji przez Wykonawcę poleceń Inspektora nadzoru inwestorskiego, o których mowa w pkt 5, protokołu konieczności, o którym mowa w pkt 7. lub protokołu negocjacji, o którym mowa w pkt 8, nie zwalnia Wykonawcy z obowiązku realizacji odpowiednio: poleceń Inspektora nadzoru inwestorskiego lub postanowień Protokołu konieczności.</w:t>
      </w:r>
    </w:p>
    <w:p w14:paraId="47F66EF6" w14:textId="7ABE0624" w:rsidR="0061528D" w:rsidRDefault="0061528D" w:rsidP="0061528D">
      <w:pPr>
        <w:widowControl/>
        <w:suppressAutoHyphens w:val="0"/>
        <w:spacing w:line="360" w:lineRule="auto"/>
        <w:jc w:val="both"/>
      </w:pPr>
      <w:r>
        <w:t xml:space="preserve">10.Wykonawca zobowiązuje się w dniu podpisania Umowy do uzgodnienia z Zamawiającym przy udziale Inspektora nadzoru inwestorskiego HARMONOGRAMU PRAC stanowiącego </w:t>
      </w:r>
      <w:r>
        <w:rPr>
          <w:b/>
        </w:rPr>
        <w:lastRenderedPageBreak/>
        <w:t xml:space="preserve">Załącznik </w:t>
      </w:r>
      <w:r>
        <w:t xml:space="preserve"> </w:t>
      </w:r>
      <w:r>
        <w:rPr>
          <w:b/>
        </w:rPr>
        <w:t>nr 1 do umowy</w:t>
      </w:r>
      <w:r>
        <w:t>. Harmonogram stanowi integralną część Umowy. Wykonawca przyjmuje do wiadomości, że harmonogram prac ma być tak ustalony</w:t>
      </w:r>
      <w:r w:rsidR="00BA5003">
        <w:t>,</w:t>
      </w:r>
      <w:r>
        <w:t xml:space="preserve"> żeby w stopniu minimalnym prowadzone prace były uciążliwie dla pacjentów, personelu przychodni, personelu apteki i Najemców </w:t>
      </w:r>
      <w:proofErr w:type="spellStart"/>
      <w:r w:rsidR="000C1750">
        <w:t>termomodernizowanego</w:t>
      </w:r>
      <w:proofErr w:type="spellEnd"/>
      <w:r>
        <w:t xml:space="preserve">  budynku.  </w:t>
      </w:r>
    </w:p>
    <w:p w14:paraId="540BB85F" w14:textId="77777777" w:rsidR="0061528D" w:rsidRDefault="0061528D" w:rsidP="0061528D">
      <w:pPr>
        <w:widowControl/>
        <w:suppressAutoHyphens w:val="0"/>
        <w:overflowPunct w:val="0"/>
        <w:autoSpaceDE w:val="0"/>
        <w:autoSpaceDN w:val="0"/>
        <w:adjustRightInd w:val="0"/>
        <w:spacing w:line="360" w:lineRule="auto"/>
        <w:textAlignment w:val="baseline"/>
        <w:rPr>
          <w:rFonts w:eastAsia="Times New Roman"/>
          <w:bCs/>
          <w:kern w:val="0"/>
          <w:szCs w:val="20"/>
        </w:rPr>
      </w:pPr>
      <w:r>
        <w:rPr>
          <w:rFonts w:eastAsia="Times New Roman"/>
          <w:bCs/>
          <w:kern w:val="0"/>
          <w:szCs w:val="20"/>
        </w:rPr>
        <w:t xml:space="preserve">11.  </w:t>
      </w:r>
      <w:r>
        <w:rPr>
          <w:rFonts w:eastAsia="Times New Roman"/>
          <w:kern w:val="0"/>
          <w:szCs w:val="20"/>
        </w:rPr>
        <w:t>Prace remontowe winny być realizowane w sposób umożliwiający niezakłóconą pracę poradni i apteki. Roboty powodujące hałas, zapylenie względnie inne utrudnienia powinny być prowadzone po zamknięciu poradni dla pacjentów, w godzinach wieczornych, nocnych i/lub w weekendy.</w:t>
      </w:r>
      <w:r>
        <w:rPr>
          <w:rFonts w:eastAsia="Times New Roman"/>
          <w:kern w:val="0"/>
          <w:szCs w:val="20"/>
        </w:rPr>
        <w:br/>
        <w:t>13. Wykonawca zobowiązany jest usuwać na bieżąco gruz i nieczystości w taki sposób, aby umożliwić pracę poradni  i apteki w niepogorszonych warunkach sanitarnych.</w:t>
      </w:r>
    </w:p>
    <w:p w14:paraId="64664E32" w14:textId="77777777" w:rsidR="0061528D" w:rsidRDefault="0061528D" w:rsidP="00774468">
      <w:pPr>
        <w:tabs>
          <w:tab w:val="left" w:pos="1843"/>
        </w:tabs>
        <w:spacing w:line="360" w:lineRule="auto"/>
        <w:ind w:right="51"/>
        <w:jc w:val="both"/>
      </w:pPr>
    </w:p>
    <w:p w14:paraId="43D2B3D9" w14:textId="77777777" w:rsidR="0061528D" w:rsidRDefault="0061528D" w:rsidP="0061528D">
      <w:pPr>
        <w:spacing w:line="360" w:lineRule="auto"/>
        <w:jc w:val="center"/>
        <w:rPr>
          <w:b/>
        </w:rPr>
      </w:pPr>
      <w:r>
        <w:rPr>
          <w:b/>
        </w:rPr>
        <w:t>§2. Termin realizacji</w:t>
      </w:r>
    </w:p>
    <w:p w14:paraId="054A63F4" w14:textId="6B2E6BAF" w:rsidR="0061528D" w:rsidRDefault="0061528D" w:rsidP="0061528D">
      <w:pPr>
        <w:pStyle w:val="Akapitzlist1"/>
        <w:numPr>
          <w:ilvl w:val="0"/>
          <w:numId w:val="2"/>
        </w:numPr>
        <w:spacing w:line="360" w:lineRule="auto"/>
      </w:pPr>
      <w:r>
        <w:t>Rozpoc</w:t>
      </w:r>
      <w:r w:rsidR="000C1750">
        <w:t>zęcie: od dnia podpisania umowy.</w:t>
      </w:r>
    </w:p>
    <w:p w14:paraId="5853695E" w14:textId="1A9E4D46" w:rsidR="00774468" w:rsidRPr="00BA5003" w:rsidRDefault="00774468" w:rsidP="00774468">
      <w:pPr>
        <w:rPr>
          <w:spacing w:val="-4"/>
        </w:rPr>
      </w:pPr>
      <w:r>
        <w:t xml:space="preserve">      2.</w:t>
      </w:r>
      <w:r>
        <w:tab/>
      </w:r>
      <w:r w:rsidR="0061528D">
        <w:t xml:space="preserve">Zakończenie: do dnia  </w:t>
      </w:r>
      <w:r w:rsidR="00E61C8B">
        <w:t>14</w:t>
      </w:r>
      <w:r>
        <w:t xml:space="preserve">.09.2015r.  </w:t>
      </w:r>
      <w:r w:rsidRPr="00BA5003">
        <w:rPr>
          <w:spacing w:val="-4"/>
        </w:rPr>
        <w:t xml:space="preserve">( z tym , że przebudowa elewacji i prace   </w:t>
      </w:r>
    </w:p>
    <w:p w14:paraId="03A154C7" w14:textId="26724ACB" w:rsidR="00774468" w:rsidRPr="00BA5003" w:rsidRDefault="00BA5003" w:rsidP="00774468">
      <w:pPr>
        <w:rPr>
          <w:spacing w:val="-4"/>
        </w:rPr>
      </w:pPr>
      <w:r>
        <w:rPr>
          <w:spacing w:val="-4"/>
        </w:rPr>
        <w:t xml:space="preserve">            </w:t>
      </w:r>
      <w:r w:rsidR="00774468" w:rsidRPr="00BA5003">
        <w:rPr>
          <w:spacing w:val="-4"/>
        </w:rPr>
        <w:t xml:space="preserve">wykończeniowe wewnętrzne do </w:t>
      </w:r>
      <w:r w:rsidR="00E61C8B">
        <w:rPr>
          <w:spacing w:val="-4"/>
        </w:rPr>
        <w:t>07</w:t>
      </w:r>
      <w:r w:rsidR="00774468" w:rsidRPr="00BA5003">
        <w:rPr>
          <w:spacing w:val="-4"/>
        </w:rPr>
        <w:t>.0</w:t>
      </w:r>
      <w:r w:rsidR="00E61C8B">
        <w:rPr>
          <w:spacing w:val="-4"/>
        </w:rPr>
        <w:t>8</w:t>
      </w:r>
      <w:r w:rsidR="00774468" w:rsidRPr="00BA5003">
        <w:rPr>
          <w:spacing w:val="-4"/>
        </w:rPr>
        <w:t>.2015r)</w:t>
      </w:r>
    </w:p>
    <w:p w14:paraId="394ED970" w14:textId="77777777" w:rsidR="0061528D" w:rsidRDefault="0061528D" w:rsidP="00774468">
      <w:pPr>
        <w:pStyle w:val="Akapitzlist1"/>
        <w:spacing w:line="360" w:lineRule="auto"/>
        <w:ind w:left="0"/>
      </w:pPr>
    </w:p>
    <w:p w14:paraId="20F8634C" w14:textId="77777777" w:rsidR="0061528D" w:rsidRDefault="0061528D" w:rsidP="0061528D">
      <w:pPr>
        <w:spacing w:line="360" w:lineRule="auto"/>
        <w:jc w:val="center"/>
        <w:rPr>
          <w:b/>
        </w:rPr>
      </w:pPr>
      <w:r>
        <w:rPr>
          <w:b/>
        </w:rPr>
        <w:t>§3. Wynagrodzenie</w:t>
      </w:r>
    </w:p>
    <w:p w14:paraId="74062AA1" w14:textId="15847653" w:rsidR="0061528D" w:rsidRDefault="0061528D" w:rsidP="000C1750">
      <w:pPr>
        <w:pStyle w:val="Akapitzlist1"/>
        <w:spacing w:line="360" w:lineRule="auto"/>
        <w:ind w:left="0"/>
      </w:pPr>
      <w:r>
        <w:t>1.Strony ustalają ryczałtowe wynagrodzenie za wykonany przedmiot umowy, zgodnie ze złożoną przez Wykonawcę ofertą, które</w:t>
      </w:r>
      <w:r w:rsidR="000C1750">
        <w:t xml:space="preserve"> </w:t>
      </w:r>
      <w:r>
        <w:t>wynosi ………netto  (sło</w:t>
      </w:r>
      <w:r w:rsidR="000C1750">
        <w:t>wnie złotych: ……………</w:t>
      </w:r>
      <w:r>
        <w:t xml:space="preserve">) netto plus podatek VAT w wysokości ….… (słownie złotych: …………………………….), </w:t>
      </w:r>
      <w:r w:rsidR="000C1750">
        <w:t xml:space="preserve">   </w:t>
      </w:r>
      <w:r>
        <w:t>co daje wynagrodzenie brutto …….… (słownie złotych: …………………………….………).</w:t>
      </w:r>
    </w:p>
    <w:p w14:paraId="2B9E6264" w14:textId="77777777" w:rsidR="0061528D" w:rsidRDefault="0061528D" w:rsidP="0061528D">
      <w:pPr>
        <w:pStyle w:val="Akapitzlist1"/>
        <w:spacing w:line="360" w:lineRule="auto"/>
        <w:ind w:left="0"/>
        <w:jc w:val="both"/>
      </w:pPr>
      <w:r>
        <w:t>2.Wynagrodzenie jest niezmienne przez cały okres trwania umowy z zastrzeżeniem ust 3.</w:t>
      </w:r>
    </w:p>
    <w:p w14:paraId="76317290" w14:textId="77777777" w:rsidR="0061528D" w:rsidRDefault="0061528D" w:rsidP="0061528D">
      <w:pPr>
        <w:widowControl/>
        <w:spacing w:line="360" w:lineRule="auto"/>
        <w:jc w:val="both"/>
      </w:pPr>
      <w:r>
        <w:t>3.W przypadku zmiany przez władzę ustawodawczą określonej w pkt. 1 niniejszego   paragrafu procentowej stawki podatku VAT, kwota brutto wynagrodzenia zostanie aneksem do niniejszej umowy odpowiednio skorygowana.</w:t>
      </w:r>
    </w:p>
    <w:p w14:paraId="6204EF27" w14:textId="77777777" w:rsidR="0061528D" w:rsidRDefault="0061528D" w:rsidP="0061528D">
      <w:pPr>
        <w:pStyle w:val="Akapitzlist1"/>
        <w:spacing w:line="360" w:lineRule="auto"/>
        <w:ind w:left="0"/>
        <w:jc w:val="both"/>
      </w:pPr>
      <w:r>
        <w:t>4.Podstawę fakturowania stanowić będzie protokół końcowy robót stanowiących przedmiot umowy, podpisany przez osoby reprezentujące Zamawiającego i Wykonawcę, o których mowa w §11 niniejszej umowy.</w:t>
      </w:r>
    </w:p>
    <w:p w14:paraId="72579A49" w14:textId="77777777" w:rsidR="0061528D" w:rsidRDefault="0061528D" w:rsidP="0061528D">
      <w:pPr>
        <w:pStyle w:val="Akapitzlist1"/>
        <w:spacing w:line="360" w:lineRule="auto"/>
        <w:ind w:left="0"/>
        <w:jc w:val="both"/>
      </w:pPr>
      <w:r>
        <w:t>5.Zapłata określona fakturą będzie płatna przelewem na konto Wykonawcy wskazane na fakturze VAT w terminie 30 dni od daty otrzymania prawidłowo wystawionej faktury przez zamawiającego.</w:t>
      </w:r>
    </w:p>
    <w:p w14:paraId="25C6CAAC" w14:textId="77777777" w:rsidR="0061528D" w:rsidRDefault="0061528D" w:rsidP="0061528D">
      <w:pPr>
        <w:pStyle w:val="Akapitzlist1"/>
        <w:spacing w:line="360" w:lineRule="auto"/>
        <w:ind w:left="0"/>
        <w:jc w:val="both"/>
      </w:pPr>
      <w:r>
        <w:t xml:space="preserve">6.Jeżeli przedmiot Umowy wykonywali Podwykonawcy, lub dalsi Podwykonawcy, warunkiem zapłaty wynagrodzenia jest złożenie przez Wykonawcę oświadczeń Podwykonawców lub dalszych Podwykonawców stwierdzających, że należne im z tytułu </w:t>
      </w:r>
      <w:r>
        <w:lastRenderedPageBreak/>
        <w:t xml:space="preserve">wykonanych prac wynagrodzenie zostało przez Wykonawcę w całości zapłacone. </w:t>
      </w:r>
    </w:p>
    <w:p w14:paraId="5659EE8B" w14:textId="77777777" w:rsidR="0061528D" w:rsidRDefault="0061528D" w:rsidP="0061528D">
      <w:pPr>
        <w:pStyle w:val="Akapitzlist1"/>
        <w:spacing w:line="360" w:lineRule="auto"/>
        <w:ind w:left="0"/>
        <w:jc w:val="both"/>
      </w:pPr>
      <w:r>
        <w:t>7.Wykonawca zobowiązany jest do złożenia faktury VAT pod rygorem uznania jej za niedostarczoną.</w:t>
      </w:r>
    </w:p>
    <w:p w14:paraId="53211DF7" w14:textId="35FE88E0" w:rsidR="0061528D" w:rsidRDefault="000C1750" w:rsidP="0061528D">
      <w:pPr>
        <w:pStyle w:val="Akapitzlist1"/>
        <w:spacing w:line="360" w:lineRule="auto"/>
        <w:ind w:left="0"/>
        <w:jc w:val="both"/>
      </w:pPr>
      <w:r>
        <w:t>8.</w:t>
      </w:r>
      <w:r w:rsidR="0061528D" w:rsidRPr="000C1750">
        <w:t>Przelew wierzytelności Wykonawcy wobec Zamawiającego</w:t>
      </w:r>
      <w:r w:rsidR="0061528D">
        <w:t>, jak również powierzenie przez Wykonawcę obowiązków wynikających z niniejszej Umowy osobie trzeciej wymaga uprzedniej zgody Zamawiającego, wyrażonej w formie pisemnej pod rygorem nieważności.</w:t>
      </w:r>
    </w:p>
    <w:p w14:paraId="388773E8" w14:textId="77777777" w:rsidR="0061528D" w:rsidRDefault="0061528D" w:rsidP="0061528D">
      <w:pPr>
        <w:pStyle w:val="Akapitzlist1"/>
        <w:spacing w:line="360" w:lineRule="auto"/>
        <w:ind w:left="0"/>
      </w:pPr>
      <w:r>
        <w:t>9.Za zwłokę w wypłacie wynagrodzenia Wykonawcy przysługują odsetki ustawowe.</w:t>
      </w:r>
    </w:p>
    <w:p w14:paraId="3F7669B1" w14:textId="77777777" w:rsidR="0061528D" w:rsidRDefault="0061528D" w:rsidP="0061528D">
      <w:pPr>
        <w:pStyle w:val="Akapitzlist1"/>
        <w:spacing w:line="360" w:lineRule="auto"/>
        <w:ind w:left="0"/>
      </w:pPr>
    </w:p>
    <w:p w14:paraId="3CC1800C" w14:textId="77777777" w:rsidR="0061528D" w:rsidRDefault="0061528D" w:rsidP="0061528D">
      <w:pPr>
        <w:spacing w:line="360" w:lineRule="auto"/>
        <w:jc w:val="center"/>
        <w:rPr>
          <w:b/>
        </w:rPr>
      </w:pPr>
      <w:r>
        <w:rPr>
          <w:b/>
        </w:rPr>
        <w:t>§4. Obowiązki Zamawiającego</w:t>
      </w:r>
    </w:p>
    <w:p w14:paraId="665A108B" w14:textId="77777777" w:rsidR="0061528D" w:rsidRDefault="0061528D" w:rsidP="0061528D">
      <w:pPr>
        <w:pStyle w:val="Akapitzlist1"/>
        <w:numPr>
          <w:ilvl w:val="0"/>
          <w:numId w:val="3"/>
        </w:numPr>
        <w:spacing w:line="360" w:lineRule="auto"/>
      </w:pPr>
      <w:r>
        <w:t>Do obowiązków Zamawiającego należy :</w:t>
      </w:r>
    </w:p>
    <w:p w14:paraId="28398993" w14:textId="77777777" w:rsidR="0061528D" w:rsidRDefault="0061528D" w:rsidP="0061528D">
      <w:pPr>
        <w:pStyle w:val="Akapitzlist1"/>
        <w:numPr>
          <w:ilvl w:val="0"/>
          <w:numId w:val="4"/>
        </w:numPr>
        <w:spacing w:line="360" w:lineRule="auto"/>
        <w:jc w:val="both"/>
      </w:pPr>
      <w:r>
        <w:t>Udostępnienie Wykonawcy Terenu budowy zgodnie z harmonogramem prac.</w:t>
      </w:r>
    </w:p>
    <w:p w14:paraId="425FA784" w14:textId="0CE486A6" w:rsidR="0061528D" w:rsidRDefault="0061528D" w:rsidP="0061528D">
      <w:pPr>
        <w:pStyle w:val="Akapitzlist1"/>
        <w:numPr>
          <w:ilvl w:val="0"/>
          <w:numId w:val="4"/>
        </w:numPr>
        <w:spacing w:line="360" w:lineRule="auto"/>
        <w:jc w:val="both"/>
      </w:pPr>
      <w:r>
        <w:t xml:space="preserve">Przekazanie Wykonawcy pozwolenia na budowę wraz z zatwierdzoną </w:t>
      </w:r>
      <w:r w:rsidR="00BA5003">
        <w:t>D</w:t>
      </w:r>
      <w:r>
        <w:t xml:space="preserve">okumentacją  </w:t>
      </w:r>
      <w:r w:rsidR="00BA5003">
        <w:t>P</w:t>
      </w:r>
      <w:r>
        <w:t>rojektową</w:t>
      </w:r>
      <w:r w:rsidR="00BA5003">
        <w:t xml:space="preserve"> oraz Dokumentacją</w:t>
      </w:r>
      <w:r w:rsidR="00774468">
        <w:t xml:space="preserve"> Wykonawczą i </w:t>
      </w:r>
      <w:proofErr w:type="spellStart"/>
      <w:r w:rsidR="00774468">
        <w:t>STWiORB</w:t>
      </w:r>
      <w:proofErr w:type="spellEnd"/>
      <w:r w:rsidR="00774468">
        <w:t xml:space="preserve"> stanowiącą podstawę prowadzenia robót.</w:t>
      </w:r>
    </w:p>
    <w:p w14:paraId="6AAA47FF" w14:textId="360E3B90" w:rsidR="0061528D" w:rsidRDefault="0061528D" w:rsidP="0061528D">
      <w:pPr>
        <w:pStyle w:val="Akapitzlist1"/>
        <w:numPr>
          <w:ilvl w:val="0"/>
          <w:numId w:val="4"/>
        </w:numPr>
        <w:spacing w:line="360" w:lineRule="auto"/>
      </w:pPr>
      <w:r>
        <w:t>Wskazanie miejsca poboru energii elektrycznej i poboru wody</w:t>
      </w:r>
      <w:r w:rsidR="00BA5003">
        <w:t>.</w:t>
      </w:r>
    </w:p>
    <w:p w14:paraId="2198E1B2" w14:textId="08FA85FC" w:rsidR="0061528D" w:rsidRDefault="0061528D" w:rsidP="0061528D">
      <w:pPr>
        <w:pStyle w:val="Akapitzlist1"/>
        <w:numPr>
          <w:ilvl w:val="0"/>
          <w:numId w:val="4"/>
        </w:numPr>
        <w:spacing w:line="360" w:lineRule="auto"/>
      </w:pPr>
      <w:r>
        <w:t>Zapewnienie nadzoru inwestorskiego</w:t>
      </w:r>
      <w:r w:rsidR="00BA5003">
        <w:t>.</w:t>
      </w:r>
    </w:p>
    <w:p w14:paraId="01173E43" w14:textId="0DF2C3AE" w:rsidR="0061528D" w:rsidRDefault="0061528D" w:rsidP="0061528D">
      <w:pPr>
        <w:pStyle w:val="Akapitzlist1"/>
        <w:numPr>
          <w:ilvl w:val="0"/>
          <w:numId w:val="4"/>
        </w:numPr>
        <w:spacing w:line="360" w:lineRule="auto"/>
      </w:pPr>
      <w:r>
        <w:t>Dokonanie odbioru końcowego przedmiotu umowy</w:t>
      </w:r>
      <w:r w:rsidR="00BA5003">
        <w:t>.</w:t>
      </w:r>
    </w:p>
    <w:p w14:paraId="73BC4696" w14:textId="77777777" w:rsidR="0061528D" w:rsidRDefault="0061528D" w:rsidP="0061528D">
      <w:pPr>
        <w:pStyle w:val="Akapitzlist1"/>
        <w:numPr>
          <w:ilvl w:val="0"/>
          <w:numId w:val="4"/>
        </w:numPr>
        <w:spacing w:line="360" w:lineRule="auto"/>
      </w:pPr>
      <w:r>
        <w:t>Zamawiający jest zobowiązany przystąpić do odbioru robót i dokonywać odbioru robót w terminach wynikających z Umowy,</w:t>
      </w:r>
    </w:p>
    <w:p w14:paraId="18ECD5D1" w14:textId="77777777" w:rsidR="0061528D" w:rsidRDefault="0061528D" w:rsidP="0061528D">
      <w:pPr>
        <w:spacing w:line="360" w:lineRule="auto"/>
        <w:jc w:val="center"/>
        <w:rPr>
          <w:b/>
        </w:rPr>
      </w:pPr>
    </w:p>
    <w:p w14:paraId="50D3728A" w14:textId="77777777" w:rsidR="0061528D" w:rsidRDefault="0061528D" w:rsidP="0061528D">
      <w:pPr>
        <w:spacing w:line="360" w:lineRule="auto"/>
        <w:jc w:val="center"/>
        <w:rPr>
          <w:b/>
        </w:rPr>
      </w:pPr>
      <w:r>
        <w:rPr>
          <w:b/>
        </w:rPr>
        <w:t>§5. Obowiązki Wykonawcy</w:t>
      </w:r>
    </w:p>
    <w:p w14:paraId="5ADDFA23" w14:textId="77777777" w:rsidR="0061528D" w:rsidRDefault="0061528D" w:rsidP="0061528D">
      <w:pPr>
        <w:pStyle w:val="Akapitzlist1"/>
        <w:numPr>
          <w:ilvl w:val="0"/>
          <w:numId w:val="5"/>
        </w:numPr>
        <w:spacing w:line="360" w:lineRule="auto"/>
        <w:jc w:val="both"/>
      </w:pPr>
      <w:r>
        <w:t>Do obowiązków Wykonawcy należy Wykonanie robót zgodnie z zasadami wiedzy technicznej, obowiązującymi przepisami i normami oraz dokumentacją określoną w §1 ust. 1 Umowy.</w:t>
      </w:r>
    </w:p>
    <w:p w14:paraId="10D20109" w14:textId="2DD7A7F5" w:rsidR="0061528D" w:rsidRDefault="0061528D" w:rsidP="0061528D">
      <w:pPr>
        <w:pStyle w:val="Akapitzlist1"/>
        <w:spacing w:line="360" w:lineRule="auto"/>
        <w:ind w:left="1080"/>
        <w:jc w:val="both"/>
      </w:pPr>
      <w:r>
        <w:t xml:space="preserve">b.1. w przypadku gdy z uwagi na zakres i rodzaj prac niezbędnych dla prawidłowego wykonania przedmiotu umowy, zgodnie z </w:t>
      </w:r>
      <w:r w:rsidR="00356B11">
        <w:t>D</w:t>
      </w:r>
      <w:r>
        <w:t xml:space="preserve">okumentacją </w:t>
      </w:r>
      <w:r w:rsidR="00356B11">
        <w:t xml:space="preserve">Wykonawczą </w:t>
      </w:r>
      <w:r>
        <w:t xml:space="preserve">o której mowa w §1 ust. 1 Umowy, wymagane są zezwolenia, zgody odpowiednich instytucji lub inne dokumenty ( za wyjątkiem pozwolenia na budowę) </w:t>
      </w:r>
      <w:r w:rsidR="00BA5003">
        <w:t>np. zezwolenie na zaję</w:t>
      </w:r>
      <w:r w:rsidR="00356B11">
        <w:t>cie pasa drogowego</w:t>
      </w:r>
      <w:r>
        <w:t xml:space="preserve"> obowiązek uzyskania powyższych spoczywa na Wykonawcy, który niezwłocznie informuje o zaistnieniu takiej okoliczności Zamawiającego. Powiadomienie dokonywane jest w formie pisemnej. W przypadku konieczności poniesienia dodatkowych opłat związanych z uzyskaniem wyżej wymienionych pozwoleń, zezwoleń  i innych dokumentów opłaty te ponosi Wykonawca</w:t>
      </w:r>
    </w:p>
    <w:p w14:paraId="637E7475" w14:textId="77777777" w:rsidR="0061528D" w:rsidRDefault="0061528D" w:rsidP="0061528D">
      <w:pPr>
        <w:pStyle w:val="Akapitzlist1"/>
        <w:spacing w:line="360" w:lineRule="auto"/>
        <w:ind w:left="1080"/>
        <w:jc w:val="both"/>
      </w:pPr>
      <w:r>
        <w:lastRenderedPageBreak/>
        <w:t>b.2. w przypadku gdy dla uzyskania zezwoleń, zgody odpowiednich instytucji lub innych dokumentów wymaganych dla prowadzenia prac wyszczególnionych w dokumentacji projektowej, o której mowa w §1 ust. 1 Umowy niezbędne jest złożenie stosownych wniosków przez Zamawiającego, na Wykonawcy ciąży obowiązek niezwłocznego poinformowania o zaistnieniu takiej okoliczności Zamawiającego. Powiadomienie dokonywane jest w formie pisemnej wraz z przygotowaniem przez niego stosownych dokumentów i przedłożeniem Zamawiającemu do podpisania. Obowiązek złożenia spoczywa na Wykonawcy.</w:t>
      </w:r>
    </w:p>
    <w:p w14:paraId="0546A392" w14:textId="77777777" w:rsidR="0061528D" w:rsidRDefault="0061528D" w:rsidP="0061528D">
      <w:pPr>
        <w:pStyle w:val="Akapitzlist1"/>
        <w:spacing w:line="360" w:lineRule="auto"/>
        <w:ind w:left="1080"/>
        <w:jc w:val="both"/>
      </w:pPr>
      <w:r>
        <w:t xml:space="preserve">b.3. w związku z koniecznością zarejestrowania Dziennika Budowy Zamawiający udzieli Wykonawcy stosowanych w tym zakresie pełnomocnictw do dokonania powyższej czynności, </w:t>
      </w:r>
    </w:p>
    <w:p w14:paraId="01FDBD35" w14:textId="77777777" w:rsidR="0061528D" w:rsidRDefault="0061528D" w:rsidP="0061528D">
      <w:pPr>
        <w:pStyle w:val="Akapitzlist1"/>
        <w:spacing w:line="360" w:lineRule="auto"/>
        <w:ind w:left="0"/>
        <w:jc w:val="both"/>
      </w:pPr>
      <w:r>
        <w:t xml:space="preserve">      2.   Przestrzeganie przepisów BHP i przepisów przeciwpożarowych</w:t>
      </w:r>
    </w:p>
    <w:p w14:paraId="7E505153" w14:textId="77777777" w:rsidR="0061528D" w:rsidRDefault="0061528D" w:rsidP="0061528D">
      <w:pPr>
        <w:pStyle w:val="Akapitzlist1"/>
        <w:numPr>
          <w:ilvl w:val="0"/>
          <w:numId w:val="6"/>
        </w:numPr>
        <w:spacing w:line="360" w:lineRule="auto"/>
      </w:pPr>
      <w:r>
        <w:t>Niezwłoczne usunięcie wad ujawnionych podczas odbioru i w okresie gwarancji.</w:t>
      </w:r>
    </w:p>
    <w:p w14:paraId="6A4CCA66" w14:textId="08288276" w:rsidR="0061528D" w:rsidRDefault="00BA5003" w:rsidP="00BA5003">
      <w:pPr>
        <w:widowControl/>
        <w:tabs>
          <w:tab w:val="left" w:pos="505"/>
        </w:tabs>
        <w:suppressAutoHyphens w:val="0"/>
        <w:spacing w:line="360" w:lineRule="auto"/>
        <w:ind w:right="-6"/>
        <w:jc w:val="both"/>
      </w:pPr>
      <w:r>
        <w:t xml:space="preserve">     </w:t>
      </w:r>
      <w:r w:rsidR="00356B11">
        <w:t xml:space="preserve">4.  </w:t>
      </w:r>
      <w:r w:rsidR="0061528D">
        <w:t xml:space="preserve">Zorganizowanie i zabezpieczenie na własny koszt poboru energii elektrycznej i zimnej </w:t>
      </w:r>
      <w:r>
        <w:t xml:space="preserve">    </w:t>
      </w:r>
      <w:r w:rsidR="0061528D">
        <w:t>wody. W przypadku korzystania z ujęć Zamawiającego strony ustal</w:t>
      </w:r>
      <w:r>
        <w:t xml:space="preserve">ają </w:t>
      </w:r>
      <w:r w:rsidR="0061528D">
        <w:t xml:space="preserve"> opłatę ryczałtową </w:t>
      </w:r>
      <w:r w:rsidR="00356B11">
        <w:t xml:space="preserve">w wysokości 1% </w:t>
      </w:r>
      <w:r>
        <w:t xml:space="preserve">wynagrodzenia ryczałtowego brutto, o którym mowa w § 3 pkt 1 niniejszej umowy, </w:t>
      </w:r>
      <w:r w:rsidR="00356B11">
        <w:t>którą</w:t>
      </w:r>
      <w:r w:rsidR="0061528D">
        <w:t xml:space="preserve"> </w:t>
      </w:r>
      <w:r>
        <w:t xml:space="preserve">to </w:t>
      </w:r>
      <w:r w:rsidR="0061528D">
        <w:t>Zamawiający zo</w:t>
      </w:r>
      <w:r>
        <w:t>bowiązany  zostanie do pokrycia na podstawie wystawionej faktury.</w:t>
      </w:r>
    </w:p>
    <w:p w14:paraId="015E3A28" w14:textId="5DE961D9" w:rsidR="0061528D" w:rsidRDefault="00356B11" w:rsidP="00356B11">
      <w:pPr>
        <w:pStyle w:val="NormalnyWyjustowany"/>
        <w:tabs>
          <w:tab w:val="center" w:pos="852"/>
          <w:tab w:val="right" w:pos="1135"/>
        </w:tabs>
        <w:spacing w:line="360" w:lineRule="auto"/>
        <w:ind w:left="360"/>
        <w:jc w:val="both"/>
      </w:pPr>
      <w:r>
        <w:t xml:space="preserve">5. </w:t>
      </w:r>
      <w:r w:rsidR="0061528D">
        <w:t>Zorganizowanie i zabezpieczenie na własny koszt miejsca składowania i przechowywania  materiałów i urządzeń wykorzystywanych podczas prac</w:t>
      </w:r>
      <w:r w:rsidR="00BA5003">
        <w:t>.</w:t>
      </w:r>
    </w:p>
    <w:p w14:paraId="16E9C968" w14:textId="1521AA22" w:rsidR="0061528D" w:rsidRDefault="00356B11" w:rsidP="00356B11">
      <w:pPr>
        <w:pStyle w:val="NormalnyWyjustowany"/>
        <w:tabs>
          <w:tab w:val="right" w:pos="852"/>
        </w:tabs>
        <w:spacing w:line="360" w:lineRule="auto"/>
        <w:ind w:left="360"/>
        <w:jc w:val="left"/>
      </w:pPr>
      <w:r>
        <w:t xml:space="preserve">6. </w:t>
      </w:r>
      <w:r w:rsidR="0061528D">
        <w:t>Uprzątnięcie placu budowy z pozostałości po wykonaniu zadania inwestycyjnego</w:t>
      </w:r>
      <w:r w:rsidR="00BA5003">
        <w:t>.</w:t>
      </w:r>
    </w:p>
    <w:p w14:paraId="21E04917" w14:textId="21472670" w:rsidR="0061528D" w:rsidRDefault="00356B11" w:rsidP="00356B11">
      <w:pPr>
        <w:pStyle w:val="NormalnyWyjustowany"/>
        <w:tabs>
          <w:tab w:val="right" w:pos="852"/>
        </w:tabs>
        <w:spacing w:line="360" w:lineRule="auto"/>
        <w:ind w:left="426"/>
        <w:jc w:val="left"/>
      </w:pPr>
      <w:r>
        <w:t xml:space="preserve">7. </w:t>
      </w:r>
      <w:r w:rsidR="0061528D">
        <w:t>Zapewnienie warunków funkcjonowania dojazdów i dojść do budynku</w:t>
      </w:r>
      <w:r w:rsidR="00BA5003">
        <w:t>.</w:t>
      </w:r>
    </w:p>
    <w:p w14:paraId="3460C013" w14:textId="5BC4E942" w:rsidR="0061528D" w:rsidRDefault="00356B11" w:rsidP="00356B11">
      <w:pPr>
        <w:pStyle w:val="NormalnyWyjustowany"/>
        <w:tabs>
          <w:tab w:val="right" w:pos="852"/>
        </w:tabs>
        <w:spacing w:line="360" w:lineRule="auto"/>
        <w:ind w:left="426"/>
        <w:jc w:val="left"/>
      </w:pPr>
      <w:r>
        <w:t xml:space="preserve">8. </w:t>
      </w:r>
      <w:r w:rsidR="0061528D">
        <w:t>Niezwłoczne usunięcie wad ujawnionych podczas odbioru i w okresie rękojmi</w:t>
      </w:r>
      <w:r w:rsidR="00BA5003">
        <w:t>.</w:t>
      </w:r>
    </w:p>
    <w:p w14:paraId="7EB56A62" w14:textId="3CA579BA" w:rsidR="0061528D" w:rsidRDefault="00356B11" w:rsidP="00356B11">
      <w:pPr>
        <w:pStyle w:val="NormalnyWyjustowany"/>
        <w:tabs>
          <w:tab w:val="right" w:pos="852"/>
        </w:tabs>
        <w:spacing w:line="360" w:lineRule="auto"/>
        <w:jc w:val="both"/>
      </w:pPr>
      <w:r>
        <w:t xml:space="preserve">      9.</w:t>
      </w:r>
      <w:r>
        <w:tab/>
      </w:r>
      <w:r w:rsidR="0061528D">
        <w:t xml:space="preserve">Zapewnienie prawidłowego nadzoru nad wykonywanymi robotami w sposób zabezpieczający przyjęty protokołem zdawczo – odbiorczym plac budowy, w tym mienie Zamawiającego, do momentu przekazania placu budowy Zamawiającemu, </w:t>
      </w:r>
    </w:p>
    <w:p w14:paraId="10BF331E" w14:textId="333BA126" w:rsidR="0061528D" w:rsidRDefault="00356B11" w:rsidP="00356B11">
      <w:pPr>
        <w:pStyle w:val="NormalnyWyjustowany"/>
        <w:tabs>
          <w:tab w:val="right" w:pos="852"/>
        </w:tabs>
        <w:spacing w:line="360" w:lineRule="auto"/>
        <w:ind w:left="426"/>
        <w:jc w:val="both"/>
      </w:pPr>
      <w:r>
        <w:t xml:space="preserve">10. </w:t>
      </w:r>
      <w:r w:rsidR="0061528D">
        <w:t>Wykonywanie czynności związanych z przygotowaniem zrealizowanej inwestycji do odbioru końcowego i przekazanie inwestycji Zamawiającemu.</w:t>
      </w:r>
    </w:p>
    <w:p w14:paraId="1218CB5C" w14:textId="2C35727A" w:rsidR="0061528D" w:rsidRDefault="00356B11" w:rsidP="00356B11">
      <w:pPr>
        <w:pStyle w:val="NormalnyWyjustowany"/>
        <w:tabs>
          <w:tab w:val="right" w:pos="852"/>
        </w:tabs>
        <w:spacing w:line="360" w:lineRule="auto"/>
        <w:ind w:left="426"/>
        <w:jc w:val="both"/>
      </w:pPr>
      <w:r>
        <w:t xml:space="preserve">11. </w:t>
      </w:r>
      <w:r w:rsidR="0061528D">
        <w:t>Zabezpieczenie istniejącej kostki brukowej i ogródka z roślinami na terenie przychodni w taki sposób</w:t>
      </w:r>
      <w:r w:rsidR="00BA5003">
        <w:t>,</w:t>
      </w:r>
      <w:r w:rsidR="0061528D">
        <w:t xml:space="preserve"> żeby po zakończonych pracach przewrócić  zastany stan faktyczny. </w:t>
      </w:r>
    </w:p>
    <w:p w14:paraId="5C3E4A82" w14:textId="0E1BCBAC" w:rsidR="0061528D" w:rsidRDefault="00356B11" w:rsidP="00356B11">
      <w:pPr>
        <w:pStyle w:val="NormalnyWyjustowany"/>
        <w:tabs>
          <w:tab w:val="right" w:pos="852"/>
        </w:tabs>
        <w:spacing w:line="360" w:lineRule="auto"/>
        <w:ind w:left="426"/>
        <w:jc w:val="both"/>
      </w:pPr>
      <w:r>
        <w:t xml:space="preserve">12. </w:t>
      </w:r>
      <w:r w:rsidR="0061528D">
        <w:t>Ze względu na specyfikę prac - zorganizowanie prac w taki sposób, żeby obiekt nie pozostawał obiektem otwartym w porze nocnej, jak również podczas niekorzystnych warunków pogodowych.</w:t>
      </w:r>
    </w:p>
    <w:p w14:paraId="5B6137C3" w14:textId="3BA5091C" w:rsidR="00356B11" w:rsidRDefault="00356B11" w:rsidP="00356B11">
      <w:pPr>
        <w:pStyle w:val="NormalnyWyjustowany"/>
        <w:tabs>
          <w:tab w:val="right" w:pos="852"/>
        </w:tabs>
        <w:spacing w:line="360" w:lineRule="auto"/>
        <w:ind w:left="426"/>
        <w:jc w:val="both"/>
      </w:pPr>
      <w:r>
        <w:lastRenderedPageBreak/>
        <w:t>13. Zapewnienie dozoru 24 h w okresie prowadzenia prac na otwartym obiekcie.</w:t>
      </w:r>
    </w:p>
    <w:p w14:paraId="5CBD3F02" w14:textId="77777777" w:rsidR="0061528D" w:rsidRDefault="0061528D" w:rsidP="0061528D">
      <w:pPr>
        <w:spacing w:line="360" w:lineRule="auto"/>
        <w:jc w:val="center"/>
        <w:rPr>
          <w:b/>
        </w:rPr>
      </w:pPr>
    </w:p>
    <w:p w14:paraId="63270B23" w14:textId="77777777" w:rsidR="0061528D" w:rsidRDefault="0061528D" w:rsidP="0061528D">
      <w:pPr>
        <w:spacing w:line="360" w:lineRule="auto"/>
        <w:jc w:val="center"/>
        <w:rPr>
          <w:b/>
        </w:rPr>
      </w:pPr>
      <w:r>
        <w:rPr>
          <w:b/>
        </w:rPr>
        <w:t>§6. Warunki wykonania prac</w:t>
      </w:r>
    </w:p>
    <w:p w14:paraId="6BE32EA1" w14:textId="77777777" w:rsidR="0061528D" w:rsidRDefault="0061528D" w:rsidP="0061528D">
      <w:pPr>
        <w:pStyle w:val="Akapitzlist1"/>
        <w:numPr>
          <w:ilvl w:val="0"/>
          <w:numId w:val="8"/>
        </w:numPr>
        <w:spacing w:line="360" w:lineRule="auto"/>
      </w:pPr>
      <w:r>
        <w:t>Wykonawca zobowiązuje się wykonać przedmiot zamówienia z materiałów własnych.</w:t>
      </w:r>
    </w:p>
    <w:p w14:paraId="0580CC6E" w14:textId="295B482D" w:rsidR="0061528D" w:rsidRDefault="0061528D" w:rsidP="0061528D">
      <w:pPr>
        <w:pStyle w:val="Akapitzlist1"/>
        <w:numPr>
          <w:ilvl w:val="0"/>
          <w:numId w:val="8"/>
        </w:numPr>
        <w:spacing w:line="360" w:lineRule="auto"/>
        <w:jc w:val="both"/>
      </w:pPr>
      <w:r>
        <w:t xml:space="preserve">Materiały użyte do wykonania zamówienia powinny odpowiadać co do jakości wymogom wyrobów dopuszczonych do obrotu i stosowania w budownictwie określonym w art. 10 ustawy z dnia 7 lipca 1994r. - Prawo Budowlane (tekst jednolity z 2003r. Dz. U. Nr 207 poz. 2016 z późniejszymi zmianami) oraz wymogom </w:t>
      </w:r>
      <w:r w:rsidR="00356B11">
        <w:t>Dokumentacji Wykonawczej i</w:t>
      </w:r>
      <w:r>
        <w:t xml:space="preserve"> specyfikacji wykonania i odbioru robót budowlanych.</w:t>
      </w:r>
    </w:p>
    <w:p w14:paraId="392F47D7" w14:textId="77777777" w:rsidR="0061528D" w:rsidRDefault="0061528D" w:rsidP="0061528D">
      <w:pPr>
        <w:spacing w:line="360" w:lineRule="auto"/>
        <w:jc w:val="center"/>
        <w:rPr>
          <w:b/>
        </w:rPr>
      </w:pPr>
    </w:p>
    <w:p w14:paraId="65E3DF91" w14:textId="77777777" w:rsidR="0061528D" w:rsidRDefault="0061528D" w:rsidP="0061528D">
      <w:pPr>
        <w:spacing w:line="360" w:lineRule="auto"/>
        <w:jc w:val="center"/>
        <w:rPr>
          <w:b/>
        </w:rPr>
      </w:pPr>
      <w:r>
        <w:rPr>
          <w:b/>
        </w:rPr>
        <w:t>§7. Zabezpieczenie miejsca robót</w:t>
      </w:r>
    </w:p>
    <w:p w14:paraId="72049D0F" w14:textId="77777777" w:rsidR="0061528D" w:rsidRDefault="0061528D" w:rsidP="0061528D">
      <w:pPr>
        <w:pStyle w:val="Akapitzlist1"/>
        <w:numPr>
          <w:ilvl w:val="0"/>
          <w:numId w:val="9"/>
        </w:numPr>
        <w:spacing w:line="360" w:lineRule="auto"/>
      </w:pPr>
      <w:r>
        <w:t>Wykonawca zobowiązany jest do należytego zabezpieczenia miejsca prac oraz ponosi pełną odpowiedzialność za szkody spowodowane swym działaniem lub zaniechaniem na zasadach ogólnych Kodeksu Cywilnego.</w:t>
      </w:r>
    </w:p>
    <w:p w14:paraId="360A2B0E" w14:textId="1934FF9A" w:rsidR="0061528D" w:rsidRDefault="0061528D" w:rsidP="0061528D">
      <w:pPr>
        <w:pStyle w:val="Akapitzlist1"/>
        <w:numPr>
          <w:ilvl w:val="0"/>
          <w:numId w:val="9"/>
        </w:numPr>
        <w:spacing w:line="360" w:lineRule="auto"/>
        <w:jc w:val="both"/>
      </w:pPr>
      <w:r>
        <w:t xml:space="preserve">Z uwagi na prowadzenie robót w czasie pracy Przychodni, Apteki i innych Najemców w budynku Apteki -  Wykonawca obowiązany jest prowadzić roboty w sposób najmniej uciążliwy dla </w:t>
      </w:r>
      <w:r w:rsidR="00BA5003">
        <w:t>użytkowników.</w:t>
      </w:r>
    </w:p>
    <w:p w14:paraId="3F22936D" w14:textId="77777777" w:rsidR="0061528D" w:rsidRDefault="0061528D" w:rsidP="0061528D">
      <w:pPr>
        <w:pStyle w:val="Akapitzlist1"/>
        <w:numPr>
          <w:ilvl w:val="0"/>
          <w:numId w:val="9"/>
        </w:numPr>
        <w:spacing w:line="360" w:lineRule="auto"/>
        <w:jc w:val="both"/>
      </w:pPr>
      <w:r>
        <w:t xml:space="preserve">Wykonawca ustanawia Pana/Panią ……………………………………. jako Kierownika budowy, który jest uprawniony do działania w związku z realizacją Umowy w granicach określonych art. 22 ustawy </w:t>
      </w:r>
      <w:proofErr w:type="spellStart"/>
      <w:r>
        <w:t>Pr.Bud</w:t>
      </w:r>
      <w:proofErr w:type="spellEnd"/>
      <w:r>
        <w:t>.</w:t>
      </w:r>
    </w:p>
    <w:p w14:paraId="2C7E802F" w14:textId="77777777" w:rsidR="0061528D" w:rsidRDefault="0061528D" w:rsidP="0061528D">
      <w:pPr>
        <w:pStyle w:val="Tekstpodstawowy"/>
        <w:widowControl/>
        <w:tabs>
          <w:tab w:val="left" w:pos="1560"/>
          <w:tab w:val="left" w:pos="1702"/>
        </w:tabs>
        <w:spacing w:after="0" w:line="360" w:lineRule="auto"/>
        <w:ind w:left="709" w:right="51" w:hanging="283"/>
        <w:jc w:val="both"/>
      </w:pPr>
      <w:r>
        <w:t>4. Wykonawca ma prawo do zmiany osoby pełniącej obowiązki Kierownika budowy na inną osobę o kwalifikacjach co najmniej równym kwalifikacjom wymaganym przez Zamawiającego w postępowaniu o udzielenie zamówienia publicznego prowadzącym do zawarcia Umowy po poinformowaniu o zamiarze zmiany Inspektora nadzoru inwestorskiego i uzyskaniu jego pisemnej akceptacji.</w:t>
      </w:r>
    </w:p>
    <w:p w14:paraId="38288149" w14:textId="30FAB6D9" w:rsidR="0061528D" w:rsidRDefault="00BA5003" w:rsidP="00BA5003">
      <w:pPr>
        <w:pStyle w:val="Tekstpodstawowy"/>
        <w:widowControl/>
        <w:tabs>
          <w:tab w:val="left" w:pos="1353"/>
        </w:tabs>
        <w:spacing w:after="0" w:line="360" w:lineRule="auto"/>
        <w:ind w:left="360" w:right="51"/>
        <w:jc w:val="both"/>
      </w:pPr>
      <w:r>
        <w:t xml:space="preserve">5. </w:t>
      </w:r>
      <w:r w:rsidR="0061528D">
        <w:t xml:space="preserve">Kierownik budowy ma obowiązek przebywania na Terenie budowy w trakcie </w:t>
      </w:r>
      <w:r>
        <w:t xml:space="preserve"> </w:t>
      </w:r>
      <w:r w:rsidR="0061528D">
        <w:t>wykonywania  robót budowlanych stanowiących przedmiot Umowy.</w:t>
      </w:r>
    </w:p>
    <w:p w14:paraId="379A538B" w14:textId="0EBE194C" w:rsidR="0061528D" w:rsidRDefault="00BA5003" w:rsidP="00356B11">
      <w:pPr>
        <w:pStyle w:val="Tekstpodstawowy"/>
        <w:widowControl/>
        <w:tabs>
          <w:tab w:val="left" w:pos="1353"/>
        </w:tabs>
        <w:spacing w:after="0" w:line="360" w:lineRule="auto"/>
        <w:ind w:left="360" w:right="51"/>
        <w:jc w:val="both"/>
      </w:pPr>
      <w:r>
        <w:t>6.</w:t>
      </w:r>
      <w:r w:rsidR="0061528D">
        <w:t xml:space="preserve"> Pracownicy Wykonawcy mają posiadać odzież ochronna i teren prac ma</w:t>
      </w:r>
      <w:r w:rsidR="00356B11">
        <w:t xml:space="preserve"> być bezwzględnie  oznakowany i zabezpieczony zgodnie z obowiązującymi przepisami BHP.</w:t>
      </w:r>
    </w:p>
    <w:p w14:paraId="2DDD2ABD" w14:textId="77777777" w:rsidR="00BA5003" w:rsidRDefault="00BA5003" w:rsidP="0061528D">
      <w:pPr>
        <w:spacing w:line="360" w:lineRule="auto"/>
        <w:jc w:val="center"/>
        <w:rPr>
          <w:b/>
        </w:rPr>
      </w:pPr>
    </w:p>
    <w:p w14:paraId="3683DB7B" w14:textId="18BD5BFF" w:rsidR="0061528D" w:rsidRDefault="00BA5003" w:rsidP="0061528D">
      <w:pPr>
        <w:spacing w:line="360" w:lineRule="auto"/>
        <w:jc w:val="center"/>
        <w:rPr>
          <w:b/>
        </w:rPr>
      </w:pPr>
      <w:r>
        <w:rPr>
          <w:b/>
        </w:rPr>
        <w:t xml:space="preserve"> </w:t>
      </w:r>
      <w:r w:rsidR="0061528D">
        <w:rPr>
          <w:b/>
        </w:rPr>
        <w:t>§8. Ubezpieczenie Wykonawcy</w:t>
      </w:r>
    </w:p>
    <w:p w14:paraId="7B87CB4E" w14:textId="2C7C5572" w:rsidR="0061528D" w:rsidRDefault="0061528D" w:rsidP="0061528D">
      <w:pPr>
        <w:pStyle w:val="Akapitzlist1"/>
        <w:numPr>
          <w:ilvl w:val="0"/>
          <w:numId w:val="10"/>
        </w:numPr>
        <w:spacing w:line="360" w:lineRule="auto"/>
        <w:jc w:val="both"/>
      </w:pPr>
      <w:r>
        <w:t xml:space="preserve">Wykonawca w dniu podpisania niniejszej Umowy winien posiadać polisę ubezpieczeniową z tytułu odpowiedzialności cywilnej na cały okres trwania umowy, </w:t>
      </w:r>
      <w:r w:rsidRPr="0061528D">
        <w:rPr>
          <w:color w:val="C00000"/>
        </w:rPr>
        <w:t xml:space="preserve"> </w:t>
      </w:r>
      <w:r>
        <w:t xml:space="preserve">przy czym ubezpieczenie powinno zawierać w szczególności odpowiedzialność </w:t>
      </w:r>
      <w:r>
        <w:lastRenderedPageBreak/>
        <w:t xml:space="preserve">cywilną za szkody w mieniu zamawiającego oraz osób trzecich oraz następstwa nieszczęśliwych wypadków dotyczące pracowników Wykonawcy, Zamawiającego oraz osób trzecich powstałe w związku z wykonywanymi pracami jak również w związku z niewykonaniem lub niewłaściwym ich wykonaniem przez Wykonawcę. </w:t>
      </w:r>
    </w:p>
    <w:p w14:paraId="238F766F" w14:textId="77777777" w:rsidR="0061528D" w:rsidRDefault="0061528D" w:rsidP="0061528D">
      <w:pPr>
        <w:pStyle w:val="Akapitzlist1"/>
        <w:numPr>
          <w:ilvl w:val="0"/>
          <w:numId w:val="10"/>
        </w:numPr>
        <w:spacing w:line="360" w:lineRule="auto"/>
        <w:jc w:val="both"/>
      </w:pPr>
      <w:r>
        <w:t>Do obowiązków Wykonawcy należy ubezpieczenie na własny koszt wszystkich materiałów dostarczonych na plac budowy.</w:t>
      </w:r>
    </w:p>
    <w:p w14:paraId="51BF46FB" w14:textId="77777777" w:rsidR="0061528D" w:rsidRDefault="0061528D" w:rsidP="0061528D">
      <w:pPr>
        <w:pStyle w:val="Akapitzlist1"/>
        <w:numPr>
          <w:ilvl w:val="0"/>
          <w:numId w:val="10"/>
        </w:numPr>
        <w:spacing w:line="360" w:lineRule="auto"/>
        <w:jc w:val="both"/>
        <w:rPr>
          <w:b/>
        </w:rPr>
      </w:pPr>
      <w:r>
        <w:t xml:space="preserve">Polisa ubezpieczeniowa, o której mowa w pkt 1 niniejszego paragrafu, stanowić będzie </w:t>
      </w:r>
      <w:r>
        <w:rPr>
          <w:b/>
        </w:rPr>
        <w:t xml:space="preserve">Załącznik Nr 2 do Umowy. </w:t>
      </w:r>
    </w:p>
    <w:p w14:paraId="3212F00A" w14:textId="77777777" w:rsidR="0061528D" w:rsidRDefault="0061528D" w:rsidP="0061528D">
      <w:pPr>
        <w:spacing w:line="360" w:lineRule="auto"/>
        <w:jc w:val="center"/>
        <w:rPr>
          <w:b/>
        </w:rPr>
      </w:pPr>
    </w:p>
    <w:p w14:paraId="1B8F75D8" w14:textId="77777777" w:rsidR="0061528D" w:rsidRDefault="0061528D" w:rsidP="0061528D">
      <w:pPr>
        <w:spacing w:line="360" w:lineRule="auto"/>
        <w:jc w:val="center"/>
        <w:rPr>
          <w:b/>
        </w:rPr>
      </w:pPr>
      <w:r>
        <w:rPr>
          <w:b/>
        </w:rPr>
        <w:t>§9. Warunki odbioru</w:t>
      </w:r>
    </w:p>
    <w:p w14:paraId="69A89A83" w14:textId="77777777" w:rsidR="0061528D" w:rsidRDefault="0061528D" w:rsidP="0061528D">
      <w:pPr>
        <w:widowControl/>
        <w:numPr>
          <w:ilvl w:val="0"/>
          <w:numId w:val="11"/>
        </w:numPr>
        <w:spacing w:line="360" w:lineRule="auto"/>
        <w:jc w:val="both"/>
      </w:pPr>
      <w:r>
        <w:t xml:space="preserve">Dla prac stanowiących przedmiot niniejszej umowy przeprowadza się jeden odbiór końcowy. </w:t>
      </w:r>
    </w:p>
    <w:p w14:paraId="043C7287" w14:textId="77777777" w:rsidR="0061528D" w:rsidRDefault="0061528D" w:rsidP="0061528D">
      <w:pPr>
        <w:widowControl/>
        <w:numPr>
          <w:ilvl w:val="0"/>
          <w:numId w:val="11"/>
        </w:numPr>
        <w:spacing w:line="360" w:lineRule="auto"/>
      </w:pPr>
      <w:r>
        <w:t>Odbiór winien obejmować zakres robót, o których mowa w § 1 niniejszej Umowy.</w:t>
      </w:r>
    </w:p>
    <w:p w14:paraId="1E025DD7" w14:textId="77777777" w:rsidR="0061528D" w:rsidRDefault="0061528D" w:rsidP="0061528D">
      <w:pPr>
        <w:pStyle w:val="Akapitzlist1"/>
        <w:numPr>
          <w:ilvl w:val="0"/>
          <w:numId w:val="11"/>
        </w:numPr>
        <w:spacing w:line="360" w:lineRule="auto"/>
        <w:jc w:val="both"/>
      </w:pPr>
      <w:r>
        <w:t>Przedmiot umowy z chwilą zgłoszenia go do odbioru końcowego nie może posiadać usterek i wad. Jeśli w toku odbioru zostanie stwierdzone, że przedmiot odbioru nie osiągnął gotowości do odbioru z powodu usterek lub wad, Zamawiającemu przysługuje prawo odmowy odbioru robót, wyznaczenia Wykonawcy dodatkowego terminu  dla wykonania lub usunięcia niezbędnych usterek lub wad, a także obciążenia Wykonawcy karami umownymi</w:t>
      </w:r>
    </w:p>
    <w:p w14:paraId="5BD6CECE" w14:textId="77777777" w:rsidR="0061528D" w:rsidRDefault="0061528D" w:rsidP="0061528D">
      <w:pPr>
        <w:pStyle w:val="Akapitzlist1"/>
        <w:numPr>
          <w:ilvl w:val="0"/>
          <w:numId w:val="11"/>
        </w:numPr>
        <w:spacing w:line="360" w:lineRule="auto"/>
        <w:jc w:val="both"/>
      </w:pPr>
      <w:r>
        <w:t>W przypadku wystąpienia usterki lub wady Zamawiającemu przysługuje prawo odmowy dokonania odbioru.</w:t>
      </w:r>
    </w:p>
    <w:p w14:paraId="5AC89C89" w14:textId="77777777" w:rsidR="0061528D" w:rsidRDefault="0061528D" w:rsidP="0061528D">
      <w:pPr>
        <w:pStyle w:val="Akapitzlist1"/>
        <w:numPr>
          <w:ilvl w:val="0"/>
          <w:numId w:val="11"/>
        </w:numPr>
        <w:spacing w:line="360" w:lineRule="auto"/>
        <w:jc w:val="both"/>
      </w:pPr>
      <w:r>
        <w:t>Zamawiający wyznaczy i rozpocznie odbiór przedmiotu odbioru w ciągu 7 dni od daty zawiadomienia go o osiągnięciu gotowości do odbioru przez Wykonawcę i o wyznaczonym terminie powiadomi Wykonawcę.</w:t>
      </w:r>
    </w:p>
    <w:p w14:paraId="5D2A1C98" w14:textId="77777777" w:rsidR="0061528D" w:rsidRDefault="0061528D" w:rsidP="0061528D">
      <w:pPr>
        <w:pStyle w:val="Akapitzlist1"/>
        <w:numPr>
          <w:ilvl w:val="0"/>
          <w:numId w:val="11"/>
        </w:numPr>
        <w:spacing w:line="360" w:lineRule="auto"/>
        <w:ind w:left="714" w:hanging="357"/>
        <w:jc w:val="both"/>
      </w:pPr>
      <w:r>
        <w:t>Jeżeli w toku czynności odbioru końcowego stanowiących przedmiot umowy zostaną stwierdzone wady:</w:t>
      </w:r>
    </w:p>
    <w:p w14:paraId="3397D17B" w14:textId="77777777" w:rsidR="0061528D" w:rsidRDefault="0061528D" w:rsidP="0061528D">
      <w:pPr>
        <w:pStyle w:val="Akapitzlist1"/>
        <w:numPr>
          <w:ilvl w:val="0"/>
          <w:numId w:val="12"/>
        </w:numPr>
        <w:spacing w:line="360" w:lineRule="auto"/>
      </w:pPr>
      <w:r>
        <w:t>Nadające się do usunięcia: Zamawiający może zażądać usunięcia wad wyznaczając odpowiedni termin, a fakt usunięcia wad winien zostać stwierdzony protokolarnie z zaznaczeniem, że terminem odbioru prac będzie termin usunięcia wad określony w protokole usunięcia wad.</w:t>
      </w:r>
    </w:p>
    <w:p w14:paraId="624C227D" w14:textId="77777777" w:rsidR="0061528D" w:rsidRDefault="0061528D" w:rsidP="0061528D">
      <w:pPr>
        <w:pStyle w:val="Akapitzlist1"/>
        <w:numPr>
          <w:ilvl w:val="0"/>
          <w:numId w:val="12"/>
        </w:numPr>
        <w:spacing w:line="360" w:lineRule="auto"/>
      </w:pPr>
      <w:r>
        <w:t>Nie nadające się do usunięcia: Zamawiający może:</w:t>
      </w:r>
    </w:p>
    <w:p w14:paraId="1DD40834" w14:textId="77777777" w:rsidR="0061528D" w:rsidRDefault="0061528D" w:rsidP="0061528D">
      <w:pPr>
        <w:pStyle w:val="Akapitzlist1"/>
        <w:spacing w:line="360" w:lineRule="auto"/>
        <w:ind w:left="1080"/>
      </w:pPr>
      <w:r>
        <w:t>b.1. obniżyć wynagrodzenie ryczałtowe brutto Wykonawcy , w przypadku jeżeli wady umożliwiają użytkowanie przedmiot umowy zgodnie z przeznaczeniem.</w:t>
      </w:r>
    </w:p>
    <w:p w14:paraId="6A4B70DB" w14:textId="77777777" w:rsidR="0061528D" w:rsidRDefault="0061528D" w:rsidP="0061528D">
      <w:pPr>
        <w:pStyle w:val="Akapitzlist1"/>
        <w:spacing w:line="360" w:lineRule="auto"/>
        <w:ind w:left="1080"/>
      </w:pPr>
      <w:r>
        <w:t xml:space="preserve">b.2. zażądać wykonania przedmiotu umowy po raz drugi, zachowując prawo do </w:t>
      </w:r>
      <w:r>
        <w:lastRenderedPageBreak/>
        <w:t>naliczania Wykonawcy zastrzeżonych kar umownych na zasadach opisanych w §12 niniejszej umowy w przypadku, jeżeli wady uniemożliwiają użytkowanie przedmiot umowy zgodnie z przeznaczeniem.</w:t>
      </w:r>
    </w:p>
    <w:p w14:paraId="6B3563B6" w14:textId="77777777" w:rsidR="0061528D" w:rsidRDefault="0061528D" w:rsidP="0061528D">
      <w:pPr>
        <w:pStyle w:val="Akapitzlist1"/>
        <w:spacing w:line="360" w:lineRule="auto"/>
        <w:ind w:left="1080"/>
      </w:pPr>
      <w:r>
        <w:t>b.3. odstąpić od umowy z winy Wykonawcy i obciążyć karami, o których mowa w §12 niniejszej umowy.</w:t>
      </w:r>
    </w:p>
    <w:p w14:paraId="7A3F3B5E" w14:textId="77777777" w:rsidR="0061528D" w:rsidRDefault="0061528D" w:rsidP="0061528D">
      <w:pPr>
        <w:pStyle w:val="Akapitzlist1"/>
        <w:numPr>
          <w:ilvl w:val="0"/>
          <w:numId w:val="11"/>
        </w:numPr>
        <w:spacing w:line="360" w:lineRule="auto"/>
        <w:jc w:val="both"/>
      </w:pPr>
      <w:r>
        <w:t>Strony postanawiają, że z czynności  odbioru będzie spisany protokół zawierający wszelkie ustalenia dokonane w toku odbioru, jak też terminy wyznaczone na usunięcie stwierdzonych wad.</w:t>
      </w:r>
    </w:p>
    <w:p w14:paraId="66D587E5" w14:textId="77777777" w:rsidR="0061528D" w:rsidRDefault="0061528D" w:rsidP="0061528D">
      <w:pPr>
        <w:pStyle w:val="Akapitzlist1"/>
        <w:numPr>
          <w:ilvl w:val="0"/>
          <w:numId w:val="11"/>
        </w:numPr>
        <w:spacing w:line="360" w:lineRule="auto"/>
        <w:jc w:val="both"/>
      </w:pPr>
      <w:r>
        <w:t>Wykonawca zobowiązany jest do zawiadomienia Zamawiającego o usunięciu wad oraz do żądania wyznaczenia terminu na odbiór zakwestionowanych uprzednio robót jako wadliwych.</w:t>
      </w:r>
    </w:p>
    <w:p w14:paraId="28CB5B0C" w14:textId="77777777" w:rsidR="0061528D" w:rsidRDefault="0061528D" w:rsidP="0061528D">
      <w:pPr>
        <w:numPr>
          <w:ilvl w:val="0"/>
          <w:numId w:val="11"/>
        </w:numPr>
        <w:spacing w:line="360" w:lineRule="auto"/>
        <w:jc w:val="both"/>
      </w:pPr>
      <w:r>
        <w:t>Zamawiający wyznacza także ostateczny, pogwarancyjny odbiór robót po upływie terminu gwarancji oraz termin na protokolarne stwierdzenie usunięcia wad po okresie gwarancji.</w:t>
      </w:r>
    </w:p>
    <w:p w14:paraId="1C70A2B2" w14:textId="77777777" w:rsidR="0061528D" w:rsidRDefault="0061528D" w:rsidP="0061528D">
      <w:pPr>
        <w:numPr>
          <w:ilvl w:val="0"/>
          <w:numId w:val="11"/>
        </w:numPr>
        <w:spacing w:after="280" w:line="360" w:lineRule="auto"/>
        <w:ind w:left="714" w:hanging="357"/>
        <w:jc w:val="both"/>
      </w:pPr>
      <w:r>
        <w:t>Zamawiający może podjąć decyzję o przerwaniu czynności odbioru, jeżeli w czasie tych czynności ujawniono istnienie takich wad, które uniemożliwiają użytkowanie przedmiotu umowy zgodnie z przeznaczeniem – aż do czasu usunięcia tych wad.</w:t>
      </w:r>
    </w:p>
    <w:p w14:paraId="281E3725" w14:textId="77777777" w:rsidR="0061528D" w:rsidRDefault="0061528D" w:rsidP="0061528D">
      <w:pPr>
        <w:spacing w:line="360" w:lineRule="auto"/>
        <w:jc w:val="center"/>
        <w:rPr>
          <w:b/>
        </w:rPr>
      </w:pPr>
      <w:r>
        <w:rPr>
          <w:b/>
        </w:rPr>
        <w:t>§10. Warunki gwarancji</w:t>
      </w:r>
    </w:p>
    <w:p w14:paraId="2A364DED" w14:textId="77777777" w:rsidR="0061528D" w:rsidRDefault="0061528D" w:rsidP="0061528D">
      <w:pPr>
        <w:widowControl/>
        <w:numPr>
          <w:ilvl w:val="0"/>
          <w:numId w:val="13"/>
        </w:numPr>
        <w:spacing w:line="360" w:lineRule="auto"/>
      </w:pPr>
      <w:r>
        <w:t xml:space="preserve">Wykonawca udziela ………….. </w:t>
      </w:r>
      <w:r w:rsidRPr="00E61C8B">
        <w:rPr>
          <w:b/>
        </w:rPr>
        <w:t>letniej</w:t>
      </w:r>
      <w:r>
        <w:t xml:space="preserve"> gwarancji na przedmiot niniejszej umowy.</w:t>
      </w:r>
    </w:p>
    <w:p w14:paraId="00583B84" w14:textId="77777777" w:rsidR="0061528D" w:rsidRDefault="0061528D" w:rsidP="0061528D">
      <w:pPr>
        <w:widowControl/>
        <w:numPr>
          <w:ilvl w:val="0"/>
          <w:numId w:val="13"/>
        </w:numPr>
        <w:spacing w:line="360" w:lineRule="auto"/>
        <w:jc w:val="both"/>
      </w:pPr>
      <w:r>
        <w:t xml:space="preserve">Okres gwarancji rozpoczyna się od dnia następnego po dniu podpisania przez Zamawiającego protokołu odbioru końcowego robót stanowiących przedmiot umowy, </w:t>
      </w:r>
      <w:r>
        <w:br/>
        <w:t>o którym mowa w § 1 niniejszej umowy.</w:t>
      </w:r>
    </w:p>
    <w:p w14:paraId="37C49B55" w14:textId="2F4B76DA" w:rsidR="0061528D" w:rsidRPr="00BA5003" w:rsidRDefault="0061528D" w:rsidP="00BA5003">
      <w:pPr>
        <w:widowControl/>
        <w:numPr>
          <w:ilvl w:val="0"/>
          <w:numId w:val="13"/>
        </w:numPr>
        <w:spacing w:line="360" w:lineRule="auto"/>
        <w:jc w:val="both"/>
      </w:pPr>
      <w:r w:rsidRPr="00CB47AC">
        <w:t xml:space="preserve">Zamawiający nie traci uprawnień z tytułu rękojmi oraz gwarancji w sytuacjach, o których mowa w § 9 pkt 6 niniejszej umowy. </w:t>
      </w:r>
    </w:p>
    <w:p w14:paraId="0C87D277" w14:textId="77777777" w:rsidR="0061528D" w:rsidRDefault="0061528D" w:rsidP="0061528D">
      <w:pPr>
        <w:spacing w:line="360" w:lineRule="auto"/>
        <w:jc w:val="center"/>
        <w:rPr>
          <w:b/>
        </w:rPr>
      </w:pPr>
      <w:r>
        <w:rPr>
          <w:b/>
        </w:rPr>
        <w:t>§11. Osoby reprezentujące</w:t>
      </w:r>
    </w:p>
    <w:p w14:paraId="51A1D6C0" w14:textId="77777777" w:rsidR="0061528D" w:rsidRDefault="0061528D" w:rsidP="0061528D">
      <w:pPr>
        <w:pStyle w:val="Akapitzlist1"/>
        <w:numPr>
          <w:ilvl w:val="0"/>
          <w:numId w:val="14"/>
        </w:numPr>
        <w:spacing w:line="360" w:lineRule="auto"/>
      </w:pPr>
      <w:r>
        <w:t>Przedstawicielem ze strony Zamawiającego jest:</w:t>
      </w:r>
    </w:p>
    <w:p w14:paraId="48B87471" w14:textId="77777777" w:rsidR="0061528D" w:rsidRDefault="0061528D" w:rsidP="0061528D">
      <w:pPr>
        <w:pStyle w:val="Akapitzlist1"/>
        <w:numPr>
          <w:ilvl w:val="0"/>
          <w:numId w:val="15"/>
        </w:numPr>
        <w:spacing w:line="360" w:lineRule="auto"/>
      </w:pPr>
      <w:r>
        <w:t xml:space="preserve"> Żaneta Iwańczyk – D</w:t>
      </w:r>
      <w:bookmarkStart w:id="0" w:name="_GoBack"/>
      <w:bookmarkEnd w:id="0"/>
      <w:r>
        <w:t>yrektor</w:t>
      </w:r>
    </w:p>
    <w:p w14:paraId="6757F415" w14:textId="77777777" w:rsidR="0061528D" w:rsidRDefault="0061528D" w:rsidP="0061528D">
      <w:pPr>
        <w:pStyle w:val="Akapitzlist1"/>
        <w:numPr>
          <w:ilvl w:val="0"/>
          <w:numId w:val="15"/>
        </w:numPr>
        <w:spacing w:line="360" w:lineRule="auto"/>
      </w:pPr>
      <w:r>
        <w:rPr>
          <w:color w:val="C00000"/>
        </w:rPr>
        <w:t>………………….</w:t>
      </w:r>
      <w:r>
        <w:t>- Inspektor Nadzoru Inwestorskiego</w:t>
      </w:r>
    </w:p>
    <w:p w14:paraId="6C94DEE1" w14:textId="27956C99" w:rsidR="00511958" w:rsidRPr="00BA5003" w:rsidRDefault="0061528D" w:rsidP="00BA5003">
      <w:pPr>
        <w:pStyle w:val="Akapitzlist1"/>
        <w:numPr>
          <w:ilvl w:val="0"/>
          <w:numId w:val="14"/>
        </w:numPr>
        <w:spacing w:line="360" w:lineRule="auto"/>
      </w:pPr>
      <w:r>
        <w:t>Przedstawicielem ze strony Wykonawcy jest ………………………....</w:t>
      </w:r>
    </w:p>
    <w:p w14:paraId="38810F85" w14:textId="77777777" w:rsidR="0061528D" w:rsidRDefault="0061528D" w:rsidP="0061528D">
      <w:pPr>
        <w:tabs>
          <w:tab w:val="left" w:pos="505"/>
        </w:tabs>
        <w:spacing w:line="360" w:lineRule="auto"/>
        <w:ind w:right="-6"/>
        <w:jc w:val="center"/>
        <w:rPr>
          <w:b/>
        </w:rPr>
      </w:pPr>
      <w:r>
        <w:rPr>
          <w:b/>
        </w:rPr>
        <w:t>§12. Kary umowne</w:t>
      </w:r>
    </w:p>
    <w:p w14:paraId="4A3D3443" w14:textId="77777777" w:rsidR="0061528D" w:rsidRDefault="0061528D" w:rsidP="0061528D">
      <w:pPr>
        <w:widowControl/>
        <w:numPr>
          <w:ilvl w:val="0"/>
          <w:numId w:val="16"/>
        </w:numPr>
        <w:tabs>
          <w:tab w:val="left" w:pos="505"/>
        </w:tabs>
        <w:suppressAutoHyphens w:val="0"/>
        <w:spacing w:line="360" w:lineRule="auto"/>
        <w:ind w:left="0" w:right="-6" w:firstLine="0"/>
        <w:jc w:val="both"/>
      </w:pPr>
      <w:r>
        <w:t>Wykonawca zapłaci Zamawiającemu karę umowną:</w:t>
      </w:r>
    </w:p>
    <w:p w14:paraId="290ACB1A" w14:textId="77777777" w:rsidR="0061528D" w:rsidRDefault="0061528D" w:rsidP="0061528D">
      <w:pPr>
        <w:widowControl/>
        <w:numPr>
          <w:ilvl w:val="0"/>
          <w:numId w:val="17"/>
        </w:numPr>
        <w:tabs>
          <w:tab w:val="left" w:pos="505"/>
        </w:tabs>
        <w:suppressAutoHyphens w:val="0"/>
        <w:spacing w:line="360" w:lineRule="auto"/>
        <w:ind w:left="0" w:right="-6" w:firstLine="0"/>
        <w:jc w:val="both"/>
      </w:pPr>
      <w:r>
        <w:lastRenderedPageBreak/>
        <w:t>za odstąpienie od umowy przez Wykonawcę lub Zamawiającego z przyczyn, za które ponosi odpowiedzialność Wykonawca w wysokości 10% wynagrodzenia ryczałtowego brutto, o którym mowa w § 3 pkt 1 niniejszej umowy,</w:t>
      </w:r>
    </w:p>
    <w:p w14:paraId="1E1E7957" w14:textId="07A0F63D" w:rsidR="0061528D" w:rsidRDefault="0061528D" w:rsidP="0061528D">
      <w:pPr>
        <w:widowControl/>
        <w:numPr>
          <w:ilvl w:val="0"/>
          <w:numId w:val="17"/>
        </w:numPr>
        <w:tabs>
          <w:tab w:val="left" w:pos="505"/>
        </w:tabs>
        <w:suppressAutoHyphens w:val="0"/>
        <w:spacing w:line="360" w:lineRule="auto"/>
        <w:ind w:left="0" w:right="-6" w:firstLine="0"/>
        <w:jc w:val="both"/>
      </w:pPr>
      <w:r>
        <w:t xml:space="preserve">za opóźnienie w oddaniu określonego w umowie przedmiotu odbioru, o którym mowa w § 9 pkt 1 niniejszej umowy, </w:t>
      </w:r>
      <w:r w:rsidR="00BA5003">
        <w:t xml:space="preserve">z zastrzeżeniem terminu określonego w § </w:t>
      </w:r>
      <w:r w:rsidR="005308F4">
        <w:t>2</w:t>
      </w:r>
      <w:r w:rsidR="00BA5003">
        <w:t xml:space="preserve"> </w:t>
      </w:r>
      <w:r w:rsidR="005308F4">
        <w:t>ust.2</w:t>
      </w:r>
      <w:r w:rsidR="00BA5003">
        <w:t xml:space="preserve"> </w:t>
      </w:r>
      <w:r>
        <w:t>w wysokości 0,</w:t>
      </w:r>
      <w:r w:rsidR="00511958">
        <w:t>3</w:t>
      </w:r>
      <w:r>
        <w:t>% wartości wynagrodzenia ryczałtowego brutto, o którym mowa w § 3 pkt 1 niniejszej umowy, za każdy dzień opóźnienia</w:t>
      </w:r>
      <w:r w:rsidR="00511958">
        <w:t>.</w:t>
      </w:r>
    </w:p>
    <w:p w14:paraId="1221D0BB" w14:textId="4513478B" w:rsidR="0061528D" w:rsidRDefault="0061528D" w:rsidP="0061528D">
      <w:pPr>
        <w:widowControl/>
        <w:numPr>
          <w:ilvl w:val="0"/>
          <w:numId w:val="17"/>
        </w:numPr>
        <w:tabs>
          <w:tab w:val="left" w:pos="505"/>
        </w:tabs>
        <w:suppressAutoHyphens w:val="0"/>
        <w:spacing w:line="360" w:lineRule="auto"/>
        <w:ind w:left="0" w:right="-6" w:firstLine="0"/>
        <w:jc w:val="both"/>
      </w:pPr>
      <w:r>
        <w:t>za opóźnienie w usunięciu wad stwierdzonych przy odbiorze lub w okresie rękojmi</w:t>
      </w:r>
      <w:r w:rsidR="00115D82">
        <w:t xml:space="preserve">, </w:t>
      </w:r>
      <w:r w:rsidR="00115D82" w:rsidRPr="00CB47AC">
        <w:t>lub gwarancji,</w:t>
      </w:r>
      <w:r>
        <w:t xml:space="preserve"> w wysokości 0,</w:t>
      </w:r>
      <w:r w:rsidR="00511958">
        <w:t>3</w:t>
      </w:r>
      <w:r>
        <w:t xml:space="preserve">% wynagrodzenia ryczałtowego brutto, o którym mowa w § 3 </w:t>
      </w:r>
      <w:r w:rsidR="005308F4">
        <w:t xml:space="preserve">                </w:t>
      </w:r>
      <w:r>
        <w:t>pkt 1 niniejszej umowy, za każdy dzień opóźnienia</w:t>
      </w:r>
      <w:r w:rsidR="00511958">
        <w:t>.</w:t>
      </w:r>
    </w:p>
    <w:p w14:paraId="36514C68" w14:textId="77777777" w:rsidR="0061528D" w:rsidRDefault="0061528D" w:rsidP="0061528D">
      <w:pPr>
        <w:widowControl/>
        <w:numPr>
          <w:ilvl w:val="0"/>
          <w:numId w:val="17"/>
        </w:numPr>
        <w:tabs>
          <w:tab w:val="left" w:pos="505"/>
        </w:tabs>
        <w:suppressAutoHyphens w:val="0"/>
        <w:spacing w:line="360" w:lineRule="auto"/>
        <w:ind w:left="0" w:right="-6" w:firstLine="0"/>
        <w:jc w:val="both"/>
      </w:pPr>
      <w:r>
        <w:t>z tytułu samego faktu zaistnienia wad w przedmiocie odbioru końcowego, bez potrzeby wykazywania szkody, w wysokości 1,5% wynagrodzenia ryczałtowego brutto, o którym mowa w § 3 pkt 1 niniejszej umowy,</w:t>
      </w:r>
    </w:p>
    <w:p w14:paraId="67ED0DA4" w14:textId="39B39580" w:rsidR="0061528D" w:rsidRDefault="0061528D" w:rsidP="0061528D">
      <w:pPr>
        <w:widowControl/>
        <w:numPr>
          <w:ilvl w:val="0"/>
          <w:numId w:val="17"/>
        </w:numPr>
        <w:tabs>
          <w:tab w:val="left" w:pos="505"/>
        </w:tabs>
        <w:suppressAutoHyphens w:val="0"/>
        <w:spacing w:line="360" w:lineRule="auto"/>
        <w:ind w:left="0" w:right="-6" w:firstLine="0"/>
        <w:jc w:val="both"/>
      </w:pPr>
      <w:r>
        <w:t>za spowodowanie przerwy w realizacji robót z przyczyn zależnych od Wykonawcy w wysokości 0,</w:t>
      </w:r>
      <w:r w:rsidR="00511958">
        <w:t>3</w:t>
      </w:r>
      <w:r>
        <w:t>% wynagrodzenia ryczałtowego brutto, za każdy dzień przerwy</w:t>
      </w:r>
      <w:r w:rsidR="00511958">
        <w:t>.</w:t>
      </w:r>
    </w:p>
    <w:p w14:paraId="0C3140F2" w14:textId="77777777" w:rsidR="0061528D" w:rsidRDefault="0061528D" w:rsidP="0061528D">
      <w:pPr>
        <w:widowControl/>
        <w:numPr>
          <w:ilvl w:val="0"/>
          <w:numId w:val="16"/>
        </w:numPr>
        <w:tabs>
          <w:tab w:val="left" w:pos="566"/>
          <w:tab w:val="left" w:pos="788"/>
        </w:tabs>
        <w:suppressAutoHyphens w:val="0"/>
        <w:spacing w:line="360" w:lineRule="auto"/>
        <w:ind w:left="283" w:right="-6" w:hanging="283"/>
        <w:jc w:val="both"/>
      </w:pPr>
      <w:r>
        <w:t>Strony zastrzegają prawo Zamawiającego dochodzenia odszkodowania uzupełniającego przenoszącego wysokość kar umownych do wysokości rzeczywiście poniesionej szkody, na zasadach ogólnych przewidzianych przepisami Kodeksu cywilnego.</w:t>
      </w:r>
    </w:p>
    <w:p w14:paraId="58953AC3" w14:textId="77777777" w:rsidR="0061528D" w:rsidRDefault="0061528D" w:rsidP="0061528D">
      <w:pPr>
        <w:widowControl/>
        <w:numPr>
          <w:ilvl w:val="0"/>
          <w:numId w:val="16"/>
        </w:numPr>
        <w:tabs>
          <w:tab w:val="left" w:pos="566"/>
          <w:tab w:val="left" w:pos="788"/>
        </w:tabs>
        <w:suppressAutoHyphens w:val="0"/>
        <w:spacing w:line="360" w:lineRule="auto"/>
        <w:ind w:left="283" w:right="-6" w:hanging="283"/>
        <w:jc w:val="both"/>
      </w:pPr>
      <w:r>
        <w:t>Wykonawca nie może odmówić usunięcia wad bez względu na wysokość związanych z tym kosztów.</w:t>
      </w:r>
    </w:p>
    <w:p w14:paraId="6FFC232D" w14:textId="77777777" w:rsidR="0061528D" w:rsidRDefault="0061528D" w:rsidP="0061528D">
      <w:pPr>
        <w:widowControl/>
        <w:numPr>
          <w:ilvl w:val="0"/>
          <w:numId w:val="16"/>
        </w:numPr>
        <w:tabs>
          <w:tab w:val="left" w:pos="566"/>
          <w:tab w:val="left" w:pos="788"/>
        </w:tabs>
        <w:suppressAutoHyphens w:val="0"/>
        <w:spacing w:line="360" w:lineRule="auto"/>
        <w:ind w:left="283" w:right="-6" w:hanging="283"/>
        <w:jc w:val="both"/>
      </w:pPr>
      <w:r>
        <w:t>Zamawiający może usunąć, w zastępstwie Wykonawcy i na jego koszt, wady nieusunięte w wyznaczonym terminie, za pośrednictwem dowolnie wybranego podmiotu, a kosztem tego usunięcia obciążyć Wykonawcę.</w:t>
      </w:r>
    </w:p>
    <w:p w14:paraId="36DE7B78" w14:textId="77777777" w:rsidR="0061528D" w:rsidRDefault="0061528D" w:rsidP="0061528D">
      <w:pPr>
        <w:widowControl/>
        <w:tabs>
          <w:tab w:val="left" w:pos="566"/>
          <w:tab w:val="left" w:pos="788"/>
        </w:tabs>
        <w:suppressAutoHyphens w:val="0"/>
        <w:spacing w:line="360" w:lineRule="auto"/>
        <w:ind w:left="283" w:right="-6" w:hanging="283"/>
        <w:jc w:val="both"/>
      </w:pPr>
    </w:p>
    <w:p w14:paraId="103389D5" w14:textId="77777777" w:rsidR="0061528D" w:rsidRDefault="0061528D" w:rsidP="0061528D">
      <w:pPr>
        <w:spacing w:line="360" w:lineRule="auto"/>
        <w:jc w:val="center"/>
        <w:rPr>
          <w:b/>
        </w:rPr>
      </w:pPr>
      <w:r>
        <w:rPr>
          <w:b/>
        </w:rPr>
        <w:t>§13. Prawo odstąpienia od umowy</w:t>
      </w:r>
    </w:p>
    <w:p w14:paraId="243B5EB0" w14:textId="77777777" w:rsidR="0061528D" w:rsidRDefault="0061528D" w:rsidP="0061528D">
      <w:pPr>
        <w:numPr>
          <w:ilvl w:val="0"/>
          <w:numId w:val="18"/>
        </w:numPr>
        <w:spacing w:line="360" w:lineRule="auto"/>
        <w:jc w:val="both"/>
      </w:pPr>
      <w:r>
        <w:t>Zamawiającemu przysługuje prawo odstąpienia od umowy gdy:</w:t>
      </w:r>
    </w:p>
    <w:p w14:paraId="14AC4328" w14:textId="77777777" w:rsidR="0061528D" w:rsidRDefault="0061528D" w:rsidP="0061528D">
      <w:pPr>
        <w:pStyle w:val="Akapitzlist1"/>
        <w:numPr>
          <w:ilvl w:val="0"/>
          <w:numId w:val="19"/>
        </w:numPr>
        <w:spacing w:line="360" w:lineRule="auto"/>
        <w:jc w:val="both"/>
      </w:pPr>
      <w:r>
        <w:t>zaistnieją istotne zmiany okoliczności powodujące, że wykonanie umowy nie leży w interesie publicznym, czego nie można było przewidzieć w chwili zawarcia umowy - Zamawiający może od umowy odstąpić w terminie 30 dni od daty powzięcia wiadomości o tych okolicznościach.</w:t>
      </w:r>
    </w:p>
    <w:p w14:paraId="2F99185E" w14:textId="77777777" w:rsidR="0061528D" w:rsidRDefault="0061528D" w:rsidP="0061528D">
      <w:pPr>
        <w:pStyle w:val="Akapitzlist1"/>
        <w:numPr>
          <w:ilvl w:val="0"/>
          <w:numId w:val="19"/>
        </w:numPr>
        <w:spacing w:line="360" w:lineRule="auto"/>
        <w:jc w:val="both"/>
      </w:pPr>
      <w:r>
        <w:t>zostanie ogłoszona upadłość lub wszczęte zostanie postępowanie mające na celu likwidację firmy Wykonawcy.</w:t>
      </w:r>
    </w:p>
    <w:p w14:paraId="1F48A8E4" w14:textId="77777777" w:rsidR="0061528D" w:rsidRDefault="0061528D" w:rsidP="0061528D">
      <w:pPr>
        <w:pStyle w:val="Akapitzlist1"/>
        <w:numPr>
          <w:ilvl w:val="0"/>
          <w:numId w:val="19"/>
        </w:numPr>
        <w:spacing w:line="360" w:lineRule="auto"/>
        <w:jc w:val="both"/>
      </w:pPr>
      <w:r>
        <w:t>zostanie wydany nakaz zajęcia majątku Wykonawcy.</w:t>
      </w:r>
    </w:p>
    <w:p w14:paraId="4183E508" w14:textId="77777777" w:rsidR="0061528D" w:rsidRDefault="0061528D" w:rsidP="0061528D">
      <w:pPr>
        <w:pStyle w:val="Akapitzlist1"/>
        <w:numPr>
          <w:ilvl w:val="0"/>
          <w:numId w:val="19"/>
        </w:numPr>
        <w:spacing w:line="360" w:lineRule="auto"/>
        <w:jc w:val="both"/>
      </w:pPr>
      <w:r>
        <w:t xml:space="preserve">Wykonawca nie rozpoczął robót bez uzasadnionych przyczyn w ciągu 7 dni  od </w:t>
      </w:r>
      <w:r>
        <w:lastRenderedPageBreak/>
        <w:t>określonej w umowie daty rozpoczęcia robót, pomimo wezwania Zamawiającego złożonego na piśmie.</w:t>
      </w:r>
    </w:p>
    <w:p w14:paraId="7BF63234" w14:textId="77777777" w:rsidR="0061528D" w:rsidRDefault="0061528D" w:rsidP="0061528D">
      <w:pPr>
        <w:pStyle w:val="Akapitzlist1"/>
        <w:numPr>
          <w:ilvl w:val="0"/>
          <w:numId w:val="19"/>
        </w:numPr>
        <w:spacing w:line="360" w:lineRule="auto"/>
        <w:jc w:val="both"/>
      </w:pPr>
      <w:r>
        <w:t>Wykonawca przerwał realizację robót bez uzasadnionych przyczyn i przerwa ta trwa dłużej 7 dni.</w:t>
      </w:r>
    </w:p>
    <w:p w14:paraId="2EF0EDFA" w14:textId="77777777" w:rsidR="0061528D" w:rsidRDefault="0061528D" w:rsidP="0061528D">
      <w:pPr>
        <w:numPr>
          <w:ilvl w:val="3"/>
          <w:numId w:val="20"/>
        </w:numPr>
        <w:tabs>
          <w:tab w:val="left" w:pos="852"/>
        </w:tabs>
        <w:spacing w:line="360" w:lineRule="auto"/>
        <w:ind w:left="426" w:hanging="426"/>
        <w:jc w:val="both"/>
      </w:pPr>
      <w:r>
        <w:t>Odstąpienie od umowy powinno nastąpić w formie pisemnej pod rygorem nieważności</w:t>
      </w:r>
      <w:r>
        <w:br/>
        <w:t>i powinno zawierać uzasadnienie.</w:t>
      </w:r>
    </w:p>
    <w:p w14:paraId="6BE657AD" w14:textId="77777777" w:rsidR="0061528D" w:rsidRDefault="0061528D" w:rsidP="0061528D">
      <w:pPr>
        <w:numPr>
          <w:ilvl w:val="3"/>
          <w:numId w:val="20"/>
        </w:numPr>
        <w:tabs>
          <w:tab w:val="left" w:pos="852"/>
        </w:tabs>
        <w:spacing w:line="360" w:lineRule="auto"/>
        <w:ind w:left="426" w:hanging="426"/>
        <w:jc w:val="both"/>
      </w:pPr>
      <w:r>
        <w:t>W wypadku odstąpienia od umowy, Wykonawcę oraz Zamawiającego obciążają następujące obowiązki szczegółowe:</w:t>
      </w:r>
    </w:p>
    <w:p w14:paraId="7EBE691A" w14:textId="77777777" w:rsidR="0061528D" w:rsidRDefault="0061528D" w:rsidP="0061528D">
      <w:pPr>
        <w:pStyle w:val="Akapitzlist1"/>
        <w:numPr>
          <w:ilvl w:val="1"/>
          <w:numId w:val="16"/>
        </w:numPr>
        <w:spacing w:line="360" w:lineRule="auto"/>
        <w:jc w:val="both"/>
      </w:pPr>
      <w:r>
        <w:t>W terminie 7 dni od daty odstąpienia od umowy Wykonawca przy udziale Zamawiającego sporządzi szczegółowy protokół inwentaryzacji robót w toku, według stanu na dzień odstąpienia,</w:t>
      </w:r>
    </w:p>
    <w:p w14:paraId="69D301F4" w14:textId="77777777" w:rsidR="0061528D" w:rsidRDefault="0061528D" w:rsidP="0061528D">
      <w:pPr>
        <w:pStyle w:val="Akapitzlist1"/>
        <w:numPr>
          <w:ilvl w:val="1"/>
          <w:numId w:val="16"/>
        </w:numPr>
        <w:spacing w:after="280" w:line="360" w:lineRule="auto"/>
        <w:jc w:val="both"/>
      </w:pPr>
      <w:r>
        <w:t>Wykonawca zabezpieczy przerwane roboty w zakresie obustronnie uzgodnionym na koszt tej strony, z której przyczyny nastawiło odstąpienie od umowy. Wykonawca niezwłocznie, a najpóźniej w terminie 14 dni, usunie z terenu budowy wszystkie urządzenia przez niego dostarczone lub wzniesione.</w:t>
      </w:r>
    </w:p>
    <w:p w14:paraId="5EFEE30D" w14:textId="77777777" w:rsidR="0061528D" w:rsidRDefault="0061528D" w:rsidP="0061528D">
      <w:pPr>
        <w:spacing w:line="360" w:lineRule="auto"/>
        <w:jc w:val="center"/>
        <w:rPr>
          <w:b/>
        </w:rPr>
      </w:pPr>
      <w:r>
        <w:rPr>
          <w:b/>
        </w:rPr>
        <w:t>§14. Podwykonawstwo</w:t>
      </w:r>
    </w:p>
    <w:p w14:paraId="73595BC3" w14:textId="77777777" w:rsidR="0061528D" w:rsidRDefault="0061528D" w:rsidP="0061528D">
      <w:pPr>
        <w:numPr>
          <w:ilvl w:val="0"/>
          <w:numId w:val="21"/>
        </w:numPr>
        <w:tabs>
          <w:tab w:val="left" w:pos="360"/>
        </w:tabs>
        <w:spacing w:line="360" w:lineRule="auto"/>
        <w:jc w:val="both"/>
      </w:pPr>
      <w:r>
        <w:t>Zamawiający wyraża zgodę na powierzenie części zamówienia osobie trzeciej (Podwykonawcy), pod warunkiem jego wskazania w ofercie, lub w wypadku wyrażenia zgody na podwykonawstwo, lub postanowień poniższych.</w:t>
      </w:r>
    </w:p>
    <w:p w14:paraId="46223336" w14:textId="77777777" w:rsidR="0061528D" w:rsidRDefault="0061528D" w:rsidP="0061528D">
      <w:pPr>
        <w:numPr>
          <w:ilvl w:val="0"/>
          <w:numId w:val="21"/>
        </w:numPr>
        <w:tabs>
          <w:tab w:val="left" w:pos="360"/>
        </w:tabs>
        <w:spacing w:line="360" w:lineRule="auto"/>
        <w:jc w:val="both"/>
      </w:pPr>
      <w:r>
        <w:t xml:space="preserve">W przypadku  powierzenie części zamówienia Podwykonawcy Zamawiający żąda wskazania przez Wykonawcę w ofercie części zamówienia, której wykonanie zamierza powierzyć podwykonawcom. Wskazanie niniejszego nastąpi w Formularzu Oferty. </w:t>
      </w:r>
    </w:p>
    <w:p w14:paraId="291383B2" w14:textId="77777777" w:rsidR="0061528D" w:rsidRDefault="0061528D" w:rsidP="0061528D">
      <w:pPr>
        <w:numPr>
          <w:ilvl w:val="0"/>
          <w:numId w:val="21"/>
        </w:numPr>
        <w:tabs>
          <w:tab w:val="left" w:pos="360"/>
        </w:tabs>
        <w:spacing w:line="360" w:lineRule="auto"/>
        <w:jc w:val="both"/>
      </w:pPr>
      <w:r>
        <w:t xml:space="preserve">Zmiana Podwykonawcy lub dalszego Podwykonawcy w zakresie wykonania robót budowlanych stanowiących przedmiot Umowy uwarunkowana jest otrzymaniem pisemnej zgody od Zamawiającego na zmianę Podwykonawcy lub dalszego Podwykonawcy, wyrażoną poprzez akceptację Umowy o podwykonawstwo. </w:t>
      </w:r>
    </w:p>
    <w:p w14:paraId="6CB01EC6" w14:textId="77777777" w:rsidR="0061528D" w:rsidRDefault="0061528D" w:rsidP="0061528D">
      <w:pPr>
        <w:numPr>
          <w:ilvl w:val="0"/>
          <w:numId w:val="21"/>
        </w:numPr>
        <w:tabs>
          <w:tab w:val="left" w:pos="360"/>
        </w:tabs>
        <w:spacing w:line="360" w:lineRule="auto"/>
        <w:jc w:val="both"/>
      </w:pPr>
      <w:r>
        <w:t>Wykonawca jest odpowiedzialny za działania lub zaniechania Podwykonawców, dalszych Podwykonawców, ich przedstawicieli lub pracowników, jak za własne działania lub zaniechania.</w:t>
      </w:r>
    </w:p>
    <w:p w14:paraId="3B998D56" w14:textId="77777777" w:rsidR="0061528D" w:rsidRDefault="0061528D" w:rsidP="0061528D">
      <w:pPr>
        <w:numPr>
          <w:ilvl w:val="0"/>
          <w:numId w:val="21"/>
        </w:numPr>
        <w:tabs>
          <w:tab w:val="left" w:pos="360"/>
        </w:tabs>
        <w:spacing w:line="360" w:lineRule="auto"/>
        <w:jc w:val="both"/>
      </w:pPr>
      <w:r>
        <w:t>Umowa z Podwykonawcą lub dalszym Podwykonawcą powinna stanowić w szczególności, iż:</w:t>
      </w:r>
    </w:p>
    <w:p w14:paraId="0CCFFC61" w14:textId="77777777" w:rsidR="0061528D" w:rsidRDefault="0061528D" w:rsidP="0061528D">
      <w:pPr>
        <w:pStyle w:val="Akapitzlist"/>
        <w:numPr>
          <w:ilvl w:val="0"/>
          <w:numId w:val="22"/>
        </w:numPr>
        <w:tabs>
          <w:tab w:val="left" w:pos="1985"/>
        </w:tabs>
        <w:spacing w:after="0" w:line="360" w:lineRule="auto"/>
        <w:ind w:left="851" w:hanging="284"/>
        <w:jc w:val="both"/>
        <w:rPr>
          <w:rFonts w:ascii="Times New Roman" w:hAnsi="Times New Roman"/>
          <w:sz w:val="24"/>
          <w:szCs w:val="24"/>
        </w:rPr>
      </w:pPr>
      <w:r>
        <w:rPr>
          <w:rFonts w:ascii="Times New Roman" w:hAnsi="Times New Roman"/>
          <w:sz w:val="24"/>
          <w:szCs w:val="24"/>
        </w:rPr>
        <w:lastRenderedPageBreak/>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2211CA71" w14:textId="77777777" w:rsidR="0061528D" w:rsidRDefault="0061528D" w:rsidP="0061528D">
      <w:pPr>
        <w:pStyle w:val="Akapitzlist"/>
        <w:numPr>
          <w:ilvl w:val="0"/>
          <w:numId w:val="22"/>
        </w:numPr>
        <w:tabs>
          <w:tab w:val="left" w:pos="1985"/>
        </w:tabs>
        <w:spacing w:after="0" w:line="360" w:lineRule="auto"/>
        <w:ind w:left="851" w:hanging="284"/>
        <w:jc w:val="both"/>
        <w:rPr>
          <w:rFonts w:ascii="Times New Roman" w:hAnsi="Times New Roman"/>
          <w:sz w:val="24"/>
          <w:szCs w:val="24"/>
        </w:rPr>
      </w:pPr>
      <w:r>
        <w:rPr>
          <w:rFonts w:ascii="Times New Roman" w:hAnsi="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72D6C30A" w14:textId="77777777" w:rsidR="0061528D" w:rsidRDefault="0061528D" w:rsidP="0061528D">
      <w:pPr>
        <w:pStyle w:val="Akapitzlist"/>
        <w:numPr>
          <w:ilvl w:val="0"/>
          <w:numId w:val="22"/>
        </w:numPr>
        <w:tabs>
          <w:tab w:val="left" w:pos="1985"/>
        </w:tabs>
        <w:spacing w:after="0" w:line="360" w:lineRule="auto"/>
        <w:ind w:left="851" w:hanging="284"/>
        <w:jc w:val="both"/>
        <w:rPr>
          <w:rFonts w:ascii="Times New Roman" w:hAnsi="Times New Roman"/>
          <w:sz w:val="24"/>
          <w:szCs w:val="24"/>
        </w:rPr>
      </w:pPr>
      <w:r>
        <w:rPr>
          <w:rFonts w:ascii="Times New Roman" w:hAnsi="Times New Roman"/>
          <w:sz w:val="24"/>
          <w:szCs w:val="24"/>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Wykonawczej, </w:t>
      </w:r>
      <w:proofErr w:type="spellStart"/>
      <w:r>
        <w:rPr>
          <w:rFonts w:ascii="Times New Roman" w:hAnsi="Times New Roman"/>
          <w:sz w:val="24"/>
          <w:szCs w:val="24"/>
        </w:rPr>
        <w:t>STWiORB</w:t>
      </w:r>
      <w:proofErr w:type="spellEnd"/>
      <w:r>
        <w:rPr>
          <w:rFonts w:ascii="Times New Roman" w:hAnsi="Times New Roman"/>
          <w:sz w:val="24"/>
          <w:szCs w:val="24"/>
        </w:rPr>
        <w:t>, SIWZ oraz standardom deklarowanym w Ofercie Wykonawcy,</w:t>
      </w:r>
    </w:p>
    <w:p w14:paraId="340553D7" w14:textId="77777777" w:rsidR="0061528D" w:rsidRDefault="0061528D" w:rsidP="0061528D">
      <w:pPr>
        <w:pStyle w:val="Akapitzlist"/>
        <w:numPr>
          <w:ilvl w:val="0"/>
          <w:numId w:val="22"/>
        </w:numPr>
        <w:tabs>
          <w:tab w:val="left" w:pos="1985"/>
        </w:tabs>
        <w:spacing w:after="0" w:line="360" w:lineRule="auto"/>
        <w:ind w:left="851" w:hanging="284"/>
        <w:jc w:val="both"/>
        <w:rPr>
          <w:rFonts w:ascii="Times New Roman" w:eastAsia="Times New Roman" w:hAnsi="Times New Roman"/>
          <w:sz w:val="24"/>
          <w:szCs w:val="24"/>
        </w:rPr>
      </w:pPr>
      <w:r>
        <w:rPr>
          <w:rFonts w:ascii="Times New Roman" w:eastAsia="Times New Roman" w:hAnsi="Times New Roman"/>
          <w:sz w:val="24"/>
          <w:szCs w:val="24"/>
        </w:rPr>
        <w:t>okres odpowiedzialności Podwykonawcy lub dalszego Podwykonawcy za wady przedmiotu Umowy o podwykonawstwo, nie będzie  krótszy od okresu odpowiedzialności za wady przedmiotu Umowy Wykonawcy wobec Zamawiającego,</w:t>
      </w:r>
    </w:p>
    <w:p w14:paraId="4B6E26A9" w14:textId="562CF974" w:rsidR="0061528D" w:rsidRDefault="0061528D" w:rsidP="0061528D">
      <w:pPr>
        <w:pStyle w:val="Akapitzlist"/>
        <w:numPr>
          <w:ilvl w:val="0"/>
          <w:numId w:val="22"/>
        </w:numPr>
        <w:tabs>
          <w:tab w:val="left" w:pos="1985"/>
        </w:tabs>
        <w:spacing w:after="0" w:line="360" w:lineRule="auto"/>
        <w:ind w:left="851" w:hanging="284"/>
        <w:jc w:val="both"/>
        <w:rPr>
          <w:rFonts w:ascii="Times New Roman" w:hAnsi="Times New Roman"/>
          <w:sz w:val="24"/>
          <w:szCs w:val="24"/>
        </w:rPr>
      </w:pPr>
      <w:r>
        <w:rPr>
          <w:rFonts w:ascii="Times New Roman" w:hAnsi="Times New Roman"/>
          <w:sz w:val="24"/>
          <w:szCs w:val="24"/>
        </w:rPr>
        <w:t>Podwykonawca lub dalszy Podwykonawca musi posiadać odpowiednią wiedzę i doświadczeni</w:t>
      </w:r>
      <w:r w:rsidR="00115D82">
        <w:rPr>
          <w:rFonts w:ascii="Times New Roman" w:hAnsi="Times New Roman"/>
          <w:sz w:val="24"/>
          <w:szCs w:val="24"/>
        </w:rPr>
        <w:t xml:space="preserve">e odpowiadające, </w:t>
      </w:r>
      <w:r>
        <w:rPr>
          <w:rFonts w:ascii="Times New Roman" w:hAnsi="Times New Roman"/>
          <w:sz w:val="24"/>
          <w:szCs w:val="24"/>
        </w:rPr>
        <w:t xml:space="preserve">co najmniej wiedzy i doświadczeniu wymaganym od Wykonawcy w związku z realizacją Umowy; dysponować personelem i sprzętem, gwarantującymi prawidłowe wykonanie podzielonej części Umowy, proporcjonalnie, kwalifikacjami lub zakresem odpowiadającymi wymaganiom stawianym Wykonawcy. </w:t>
      </w:r>
    </w:p>
    <w:p w14:paraId="5BCE0D24" w14:textId="77777777" w:rsidR="0061528D" w:rsidRDefault="0061528D" w:rsidP="0061528D">
      <w:pPr>
        <w:pStyle w:val="Akapitzlist"/>
        <w:numPr>
          <w:ilvl w:val="0"/>
          <w:numId w:val="22"/>
        </w:numPr>
        <w:tabs>
          <w:tab w:val="left" w:pos="1985"/>
        </w:tabs>
        <w:spacing w:after="0" w:line="360" w:lineRule="auto"/>
        <w:ind w:left="851" w:hanging="284"/>
        <w:jc w:val="both"/>
        <w:rPr>
          <w:rFonts w:ascii="Times New Roman" w:hAnsi="Times New Roman"/>
          <w:sz w:val="24"/>
          <w:szCs w:val="24"/>
        </w:rPr>
      </w:pPr>
      <w:r>
        <w:rPr>
          <w:rFonts w:ascii="Times New Roman" w:hAnsi="Times New Roman"/>
          <w:sz w:val="24"/>
          <w:szCs w:val="24"/>
        </w:rPr>
        <w:t>Podwykonawca lub dalszy Podwykonawca są zobowiązani do przedstawiania Zamawiającemu na jego żądanie dokumentów, oświadczeń i wyjaśnień dotyczących realizacji Umowy o podwykonawstwo.</w:t>
      </w:r>
    </w:p>
    <w:p w14:paraId="0ADAFF90" w14:textId="77777777" w:rsidR="0061528D" w:rsidRDefault="0061528D" w:rsidP="0061528D">
      <w:pPr>
        <w:pStyle w:val="Akapitzlist"/>
        <w:numPr>
          <w:ilvl w:val="0"/>
          <w:numId w:val="23"/>
        </w:numPr>
        <w:tabs>
          <w:tab w:val="left" w:pos="993"/>
        </w:tabs>
        <w:spacing w:after="120" w:line="360" w:lineRule="auto"/>
        <w:ind w:left="426" w:firstLine="0"/>
        <w:rPr>
          <w:rFonts w:ascii="Times New Roman" w:hAnsi="Times New Roman"/>
          <w:sz w:val="24"/>
          <w:szCs w:val="24"/>
        </w:rPr>
      </w:pPr>
      <w:r>
        <w:rPr>
          <w:rFonts w:ascii="Times New Roman" w:hAnsi="Times New Roman"/>
          <w:sz w:val="24"/>
          <w:szCs w:val="24"/>
        </w:rPr>
        <w:t>Umowa o podwykonawstwo nie może zawierać postanowień:</w:t>
      </w:r>
    </w:p>
    <w:p w14:paraId="0E8AF6DB" w14:textId="77777777" w:rsidR="0061528D" w:rsidRDefault="0061528D" w:rsidP="0061528D">
      <w:pPr>
        <w:pStyle w:val="Akapitzlist"/>
        <w:numPr>
          <w:ilvl w:val="0"/>
          <w:numId w:val="24"/>
        </w:numPr>
        <w:tabs>
          <w:tab w:val="left" w:pos="1702"/>
          <w:tab w:val="left" w:pos="1985"/>
        </w:tabs>
        <w:spacing w:after="120" w:line="360" w:lineRule="auto"/>
        <w:ind w:left="851" w:hanging="284"/>
        <w:jc w:val="both"/>
        <w:rPr>
          <w:rFonts w:ascii="Times New Roman" w:hAnsi="Times New Roman"/>
          <w:sz w:val="24"/>
          <w:szCs w:val="24"/>
        </w:rPr>
      </w:pPr>
      <w:r>
        <w:rPr>
          <w:rFonts w:ascii="Times New Roman" w:hAnsi="Times New Roman"/>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042CE43D" w14:textId="77777777" w:rsidR="0061528D" w:rsidRDefault="0061528D" w:rsidP="0061528D">
      <w:pPr>
        <w:pStyle w:val="Akapitzlist"/>
        <w:numPr>
          <w:ilvl w:val="0"/>
          <w:numId w:val="24"/>
        </w:numPr>
        <w:tabs>
          <w:tab w:val="left" w:pos="1702"/>
          <w:tab w:val="left" w:pos="1985"/>
        </w:tabs>
        <w:spacing w:after="120" w:line="360" w:lineRule="auto"/>
        <w:ind w:left="851" w:hanging="284"/>
        <w:jc w:val="both"/>
        <w:rPr>
          <w:rFonts w:ascii="Times New Roman" w:hAnsi="Times New Roman"/>
          <w:sz w:val="24"/>
          <w:szCs w:val="24"/>
        </w:rPr>
      </w:pPr>
      <w:r>
        <w:rPr>
          <w:rFonts w:ascii="Times New Roman" w:hAnsi="Times New Roman"/>
          <w:sz w:val="24"/>
          <w:szCs w:val="24"/>
        </w:rPr>
        <w:t xml:space="preserve">uzależniających zwrot kwot zabezpieczenia przez Wykonawcę Podwykonawcy, od zwrotu Zabezpieczenia należytego wykonania umowy Wykonawcy przez Zamawiającego. </w:t>
      </w:r>
    </w:p>
    <w:p w14:paraId="493C9FDF" w14:textId="77777777" w:rsidR="0061528D" w:rsidRDefault="0061528D" w:rsidP="0061528D">
      <w:pPr>
        <w:pStyle w:val="Akapitzlist"/>
        <w:numPr>
          <w:ilvl w:val="0"/>
          <w:numId w:val="23"/>
        </w:numPr>
        <w:tabs>
          <w:tab w:val="left" w:pos="852"/>
        </w:tabs>
        <w:spacing w:after="120" w:line="360" w:lineRule="auto"/>
        <w:ind w:left="426" w:firstLine="0"/>
        <w:jc w:val="both"/>
        <w:rPr>
          <w:rFonts w:ascii="Times New Roman" w:hAnsi="Times New Roman"/>
          <w:sz w:val="24"/>
          <w:szCs w:val="24"/>
        </w:rPr>
      </w:pPr>
      <w:r>
        <w:rPr>
          <w:rFonts w:ascii="Times New Roman" w:hAnsi="Times New Roman"/>
          <w:sz w:val="24"/>
          <w:szCs w:val="24"/>
        </w:rPr>
        <w:lastRenderedPageBreak/>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35CE1231" w14:textId="77777777" w:rsidR="0061528D" w:rsidRDefault="0061528D" w:rsidP="0061528D">
      <w:pPr>
        <w:pStyle w:val="Akapitzlist"/>
        <w:numPr>
          <w:ilvl w:val="0"/>
          <w:numId w:val="23"/>
        </w:numPr>
        <w:tabs>
          <w:tab w:val="left" w:pos="852"/>
          <w:tab w:val="left" w:pos="1135"/>
        </w:tabs>
        <w:spacing w:after="120" w:line="360" w:lineRule="auto"/>
        <w:ind w:left="426" w:firstLine="0"/>
        <w:jc w:val="both"/>
        <w:rPr>
          <w:rFonts w:ascii="Times New Roman" w:hAnsi="Times New Roman"/>
          <w:sz w:val="24"/>
          <w:szCs w:val="24"/>
        </w:rPr>
      </w:pPr>
      <w:r>
        <w:rPr>
          <w:rFonts w:ascii="Times New Roman" w:hAnsi="Times New Roman"/>
          <w:sz w:val="24"/>
          <w:szCs w:val="24"/>
        </w:rPr>
        <w:t xml:space="preserve">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14:paraId="3D9CB605" w14:textId="77777777" w:rsidR="0061528D" w:rsidRDefault="0061528D" w:rsidP="0061528D">
      <w:pPr>
        <w:pStyle w:val="Akapitzlist"/>
        <w:numPr>
          <w:ilvl w:val="0"/>
          <w:numId w:val="21"/>
        </w:numPr>
        <w:tabs>
          <w:tab w:val="left" w:pos="852"/>
          <w:tab w:val="left" w:pos="1277"/>
        </w:tabs>
        <w:spacing w:after="120" w:line="360" w:lineRule="auto"/>
        <w:rPr>
          <w:rFonts w:ascii="Times New Roman" w:eastAsia="Times New Roman" w:hAnsi="Times New Roman"/>
          <w:sz w:val="24"/>
          <w:szCs w:val="24"/>
        </w:rPr>
      </w:pPr>
      <w:r>
        <w:rPr>
          <w:rFonts w:ascii="Times New Roman" w:hAnsi="Times New Roman"/>
          <w:sz w:val="24"/>
          <w:szCs w:val="24"/>
        </w:rPr>
        <w:t xml:space="preserve">Zamawiający zgłosi w terminie 10 dni pisemne zastrzeżenia do projektu Umowy </w:t>
      </w:r>
      <w:r>
        <w:rPr>
          <w:rFonts w:ascii="Times New Roman" w:eastAsia="Times New Roman" w:hAnsi="Times New Roman"/>
          <w:sz w:val="24"/>
          <w:szCs w:val="24"/>
        </w:rPr>
        <w:t>o podwykonawstwo.</w:t>
      </w:r>
    </w:p>
    <w:p w14:paraId="3FFFBDF3" w14:textId="77777777" w:rsidR="0061528D" w:rsidRDefault="0061528D" w:rsidP="0061528D">
      <w:pPr>
        <w:pStyle w:val="Akapitzlist"/>
        <w:numPr>
          <w:ilvl w:val="0"/>
          <w:numId w:val="21"/>
        </w:numPr>
        <w:tabs>
          <w:tab w:val="left" w:pos="852"/>
          <w:tab w:val="left" w:pos="1277"/>
        </w:tabs>
        <w:spacing w:after="120" w:line="360" w:lineRule="auto"/>
        <w:ind w:left="426" w:firstLine="0"/>
        <w:jc w:val="both"/>
        <w:rPr>
          <w:rFonts w:ascii="Times New Roman" w:hAnsi="Times New Roman"/>
          <w:sz w:val="24"/>
          <w:szCs w:val="24"/>
        </w:rPr>
      </w:pPr>
      <w:r>
        <w:rPr>
          <w:rFonts w:ascii="Times New Roman" w:hAnsi="Times New Roman"/>
          <w:sz w:val="24"/>
          <w:szCs w:val="24"/>
        </w:rPr>
        <w:t xml:space="preserve">  W przypadku zgłoszenia przez Zamawiającego zastrzeżeń do projektu Umowy o podwykonawstwo  Wykonawca, Podwykonawca lub dalszy Podwykonawca może przedłożyć zmieniony projekt Umowy o podwykonawstwo, uwzględniający w całości zastrzeżenia Zamawiającego.</w:t>
      </w:r>
    </w:p>
    <w:p w14:paraId="5126EED7" w14:textId="77777777" w:rsidR="0061528D" w:rsidRDefault="0061528D" w:rsidP="0061528D">
      <w:pPr>
        <w:pStyle w:val="Akapitzlist"/>
        <w:numPr>
          <w:ilvl w:val="0"/>
          <w:numId w:val="21"/>
        </w:numPr>
        <w:tabs>
          <w:tab w:val="left" w:pos="852"/>
          <w:tab w:val="left" w:pos="1277"/>
        </w:tabs>
        <w:spacing w:after="120" w:line="360" w:lineRule="auto"/>
        <w:ind w:left="426" w:firstLine="0"/>
        <w:jc w:val="both"/>
        <w:rPr>
          <w:rFonts w:ascii="Times New Roman" w:hAnsi="Times New Roman"/>
          <w:sz w:val="24"/>
          <w:szCs w:val="24"/>
        </w:rPr>
      </w:pPr>
      <w:r>
        <w:rPr>
          <w:rFonts w:ascii="Times New Roman" w:hAnsi="Times New Roman"/>
          <w:sz w:val="24"/>
          <w:szCs w:val="24"/>
        </w:rPr>
        <w:t>Po akceptacji projektu Umowy o podwykonawstwo, której przedmiotem są roboty budowlane Wykonawca, Podwykonawca lub dalszy Podwykonawca przedłoży Zamawiającemu poświadczoną za zgodność z oryginałem kopię zawartej Umowy o podwykonawstwo w terminie 7 dni od dnia zawarcia tej Umowy, jednakże nie później niż na 5 dni przed dniem skierowania Podwykonawcy lub dalszego Podwykonawcy do realizacji robót budowlanych.</w:t>
      </w:r>
    </w:p>
    <w:p w14:paraId="5DA58698" w14:textId="77777777" w:rsidR="0061528D" w:rsidRDefault="0061528D" w:rsidP="0061528D">
      <w:pPr>
        <w:pStyle w:val="Akapitzlist"/>
        <w:numPr>
          <w:ilvl w:val="0"/>
          <w:numId w:val="21"/>
        </w:numPr>
        <w:tabs>
          <w:tab w:val="left" w:pos="1277"/>
        </w:tabs>
        <w:spacing w:after="120" w:line="360" w:lineRule="auto"/>
        <w:rPr>
          <w:rFonts w:ascii="Times New Roman" w:eastAsia="Times New Roman" w:hAnsi="Times New Roman"/>
          <w:sz w:val="24"/>
          <w:szCs w:val="24"/>
        </w:rPr>
      </w:pPr>
      <w:r>
        <w:rPr>
          <w:rFonts w:ascii="Times New Roman" w:hAnsi="Times New Roman"/>
          <w:sz w:val="24"/>
          <w:szCs w:val="24"/>
        </w:rPr>
        <w:t xml:space="preserve">Zmawiający może zgłosić Wykonawcy, Podwykonawcy lub dalszemu Podwykonawcy pisemny sprzeciw do </w:t>
      </w:r>
      <w:r>
        <w:rPr>
          <w:rFonts w:ascii="Times New Roman" w:eastAsia="Times New Roman" w:hAnsi="Times New Roman"/>
          <w:sz w:val="24"/>
          <w:szCs w:val="24"/>
        </w:rPr>
        <w:t>przedłożonej Umowy o podwykonawstwo, jeżeli jej treść będzie odbiegała od przedłożonego Zamawiającemu projektu umowy.</w:t>
      </w:r>
    </w:p>
    <w:p w14:paraId="322962EA" w14:textId="77777777" w:rsidR="0061528D" w:rsidRDefault="0061528D" w:rsidP="0061528D">
      <w:pPr>
        <w:pStyle w:val="Akapitzlist"/>
        <w:numPr>
          <w:ilvl w:val="0"/>
          <w:numId w:val="21"/>
        </w:numPr>
        <w:tabs>
          <w:tab w:val="left" w:pos="852"/>
          <w:tab w:val="left" w:pos="1277"/>
          <w:tab w:val="left" w:pos="1419"/>
        </w:tabs>
        <w:spacing w:after="120" w:line="360" w:lineRule="auto"/>
        <w:ind w:left="426" w:firstLine="0"/>
        <w:jc w:val="both"/>
        <w:rPr>
          <w:rFonts w:ascii="Times New Roman" w:eastAsia="Times New Roman" w:hAnsi="Times New Roman"/>
          <w:sz w:val="24"/>
          <w:szCs w:val="24"/>
        </w:rPr>
      </w:pPr>
      <w:r>
        <w:rPr>
          <w:rFonts w:ascii="Times New Roman" w:eastAsia="Times New Roman" w:hAnsi="Times New Roman"/>
          <w:sz w:val="24"/>
          <w:szCs w:val="24"/>
        </w:rPr>
        <w:t>Wykonawca, Podwykonawca lub dalszy Podwykonawca nie może polecić Podwykonawcy realizacji przedmiotu Umowy o podwykonawstwo, której przedmiotem są roboty budowlane w przypadku braku jej akceptacji przez Zamawiającego.</w:t>
      </w:r>
    </w:p>
    <w:p w14:paraId="78C481D9" w14:textId="77777777" w:rsidR="0061528D" w:rsidRDefault="0061528D" w:rsidP="0061528D">
      <w:pPr>
        <w:pStyle w:val="Akapitzlist"/>
        <w:numPr>
          <w:ilvl w:val="0"/>
          <w:numId w:val="21"/>
        </w:numPr>
        <w:tabs>
          <w:tab w:val="left" w:pos="852"/>
          <w:tab w:val="left" w:pos="1277"/>
        </w:tabs>
        <w:spacing w:after="120" w:line="360" w:lineRule="auto"/>
        <w:ind w:left="426" w:firstLine="0"/>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25B64FAE" w14:textId="77777777" w:rsidR="0061528D" w:rsidRDefault="0061528D" w:rsidP="0061528D">
      <w:pPr>
        <w:pStyle w:val="Akapitzlist"/>
        <w:numPr>
          <w:ilvl w:val="0"/>
          <w:numId w:val="21"/>
        </w:numPr>
        <w:tabs>
          <w:tab w:val="left" w:pos="852"/>
          <w:tab w:val="left" w:pos="1277"/>
        </w:tabs>
        <w:spacing w:after="120" w:line="360" w:lineRule="auto"/>
        <w:ind w:left="426" w:firstLine="0"/>
        <w:jc w:val="both"/>
        <w:rPr>
          <w:rFonts w:ascii="Times New Roman" w:eastAsia="Times New Roman" w:hAnsi="Times New Roman"/>
          <w:sz w:val="24"/>
          <w:szCs w:val="24"/>
        </w:rPr>
      </w:pPr>
      <w:r>
        <w:rPr>
          <w:rFonts w:ascii="Times New Roman" w:eastAsia="Times New Roman" w:hAnsi="Times New Roman"/>
          <w:sz w:val="24"/>
          <w:szCs w:val="24"/>
        </w:rPr>
        <w:t>Wykonawca, Podwykonawca lub dalszy Podwykonawca przedłoży wraz z kopią Umowy z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E1B84C6" w14:textId="77777777" w:rsidR="0061528D" w:rsidRDefault="0061528D" w:rsidP="0061528D">
      <w:pPr>
        <w:pStyle w:val="Akapitzlist"/>
        <w:tabs>
          <w:tab w:val="left" w:pos="993"/>
          <w:tab w:val="left" w:pos="1277"/>
        </w:tabs>
        <w:spacing w:after="120" w:line="360" w:lineRule="auto"/>
        <w:ind w:left="426"/>
        <w:jc w:val="both"/>
        <w:rPr>
          <w:rFonts w:ascii="Times New Roman" w:eastAsia="Times New Roman" w:hAnsi="Times New Roman"/>
          <w:sz w:val="24"/>
          <w:szCs w:val="24"/>
        </w:rPr>
      </w:pPr>
      <w:r>
        <w:rPr>
          <w:rFonts w:ascii="Times New Roman" w:eastAsia="Times New Roman" w:hAnsi="Times New Roman"/>
          <w:sz w:val="24"/>
          <w:szCs w:val="24"/>
        </w:rPr>
        <w:t>13.Powierzenie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powyżej.</w:t>
      </w:r>
    </w:p>
    <w:p w14:paraId="60C19378" w14:textId="77777777" w:rsidR="0061528D" w:rsidRDefault="0061528D" w:rsidP="0061528D">
      <w:pPr>
        <w:pStyle w:val="Akapitzlist"/>
        <w:tabs>
          <w:tab w:val="left" w:pos="993"/>
          <w:tab w:val="left" w:pos="1277"/>
        </w:tabs>
        <w:spacing w:after="120" w:line="360" w:lineRule="auto"/>
        <w:ind w:left="426"/>
        <w:jc w:val="both"/>
        <w:rPr>
          <w:rFonts w:ascii="Times New Roman" w:eastAsia="Times New Roman" w:hAnsi="Times New Roman"/>
          <w:sz w:val="24"/>
          <w:szCs w:val="24"/>
        </w:rPr>
      </w:pPr>
      <w:r>
        <w:rPr>
          <w:rFonts w:ascii="Times New Roman" w:eastAsia="Times New Roman" w:hAnsi="Times New Roman"/>
          <w:sz w:val="24"/>
          <w:szCs w:val="24"/>
        </w:rPr>
        <w:t>14. W przypadku zawarcia Umowy o podwykonawstwo Wykonawca, Podwykonawca lub dalszy Podwykonawca jest zobowiązany do zapłaty wynagrodzenia należnego Podwykonawcy lub dalszemu Podwykonawcy z zachowaniem terminów określonych tą umową.</w:t>
      </w:r>
    </w:p>
    <w:p w14:paraId="7D433FE0" w14:textId="77777777" w:rsidR="0061528D" w:rsidRDefault="0061528D" w:rsidP="0061528D">
      <w:pPr>
        <w:pStyle w:val="Akapitzlist"/>
        <w:tabs>
          <w:tab w:val="left" w:pos="1277"/>
        </w:tabs>
        <w:spacing w:after="120" w:line="360" w:lineRule="auto"/>
        <w:ind w:left="426"/>
        <w:jc w:val="both"/>
        <w:rPr>
          <w:rFonts w:ascii="Times New Roman" w:eastAsia="Times New Roman" w:hAnsi="Times New Roman"/>
          <w:sz w:val="24"/>
          <w:szCs w:val="24"/>
        </w:rPr>
      </w:pPr>
      <w:r>
        <w:rPr>
          <w:rFonts w:ascii="Times New Roman" w:hAnsi="Times New Roman"/>
          <w:sz w:val="24"/>
          <w:szCs w:val="24"/>
        </w:rPr>
        <w:t xml:space="preserve">15.Zamawiający, </w:t>
      </w:r>
      <w:r>
        <w:rPr>
          <w:rFonts w:ascii="Times New Roman" w:eastAsia="Times New Roman" w:hAnsi="Times New Roman"/>
          <w:sz w:val="24"/>
          <w:szCs w:val="24"/>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7F67A0D" w14:textId="77777777" w:rsidR="0061528D" w:rsidRDefault="0061528D" w:rsidP="0061528D">
      <w:pPr>
        <w:pStyle w:val="Akapitzlist"/>
        <w:tabs>
          <w:tab w:val="left" w:pos="1419"/>
        </w:tabs>
        <w:spacing w:after="0" w:line="360" w:lineRule="auto"/>
        <w:ind w:left="426"/>
        <w:jc w:val="both"/>
        <w:rPr>
          <w:rFonts w:ascii="Times New Roman" w:eastAsia="Times New Roman" w:hAnsi="Times New Roman"/>
          <w:sz w:val="24"/>
          <w:szCs w:val="24"/>
        </w:rPr>
      </w:pPr>
      <w:r>
        <w:rPr>
          <w:rFonts w:ascii="Times New Roman" w:eastAsia="Times New Roman" w:hAnsi="Times New Roman"/>
          <w:sz w:val="24"/>
          <w:szCs w:val="24"/>
        </w:rPr>
        <w:t xml:space="preserve">16.W przypadku, gdy projekt Umowy o podwykonawstwo lub projekt zmiany Umowy o podwykonawstwo, a także Umowy o podwykonawstwo i ich zmiany sporządzane są w </w:t>
      </w:r>
      <w:r>
        <w:rPr>
          <w:rFonts w:ascii="Times New Roman" w:eastAsia="Times New Roman" w:hAnsi="Times New Roman"/>
          <w:sz w:val="24"/>
          <w:szCs w:val="24"/>
        </w:rPr>
        <w:lastRenderedPageBreak/>
        <w:t>języku obcym, Wykonawca, Podwykonawca lub dalszy Podwykonawca jest zobowiązany załączyć do przedkładanego projektu jego tłumaczenie na język polski, a w przypadku kopii Umowy o podwykonawstwo – tłumaczenie przysięgłe umowy na język polski.</w:t>
      </w:r>
    </w:p>
    <w:p w14:paraId="65B4F9FF" w14:textId="77777777" w:rsidR="0061528D" w:rsidRDefault="0061528D" w:rsidP="0061528D">
      <w:pPr>
        <w:spacing w:line="360" w:lineRule="auto"/>
        <w:jc w:val="center"/>
        <w:rPr>
          <w:b/>
        </w:rPr>
      </w:pPr>
    </w:p>
    <w:p w14:paraId="6AE78B18" w14:textId="77777777" w:rsidR="0061528D" w:rsidRDefault="0061528D" w:rsidP="0061528D">
      <w:pPr>
        <w:spacing w:line="360" w:lineRule="auto"/>
        <w:jc w:val="center"/>
        <w:rPr>
          <w:b/>
        </w:rPr>
      </w:pPr>
      <w:r>
        <w:rPr>
          <w:b/>
        </w:rPr>
        <w:t>§15. Zabezpieczenie należytego wykonania umowy</w:t>
      </w:r>
    </w:p>
    <w:p w14:paraId="4FD0014B" w14:textId="77777777" w:rsidR="0061528D" w:rsidRDefault="0061528D" w:rsidP="0061528D">
      <w:pPr>
        <w:pStyle w:val="NormalnyWyjustowany"/>
        <w:numPr>
          <w:ilvl w:val="0"/>
          <w:numId w:val="25"/>
        </w:numPr>
        <w:spacing w:line="360" w:lineRule="auto"/>
        <w:jc w:val="both"/>
      </w:pPr>
      <w:r>
        <w:t xml:space="preserve">Tytułem zabezpieczenia należytego wykonania niniejszej umowy, Wykonawca zobowiązany jest wnieść kwotę stanowiącą </w:t>
      </w:r>
      <w:r>
        <w:rPr>
          <w:b/>
        </w:rPr>
        <w:t>10%</w:t>
      </w:r>
      <w:r>
        <w:t xml:space="preserve"> zaoferowanego wynagrodzenia ryczałtowego brutto, o którym mowa w § 3 pkt 1 umowy, tj.</w:t>
      </w:r>
    </w:p>
    <w:p w14:paraId="79CE7189" w14:textId="77777777" w:rsidR="0061528D" w:rsidRDefault="0061528D" w:rsidP="0061528D">
      <w:pPr>
        <w:pStyle w:val="NormalnyWyjustowany"/>
        <w:spacing w:line="360" w:lineRule="auto"/>
        <w:ind w:left="900"/>
        <w:jc w:val="left"/>
      </w:pPr>
      <w:r>
        <w:t xml:space="preserve">a)kwotę </w:t>
      </w:r>
      <w:r>
        <w:rPr>
          <w:b/>
        </w:rPr>
        <w:t>..................</w:t>
      </w:r>
      <w:r>
        <w:t xml:space="preserve"> (słownie złotych:  …………………………….......................) </w:t>
      </w:r>
    </w:p>
    <w:p w14:paraId="7FE6860F" w14:textId="77777777" w:rsidR="0061528D" w:rsidRDefault="0061528D" w:rsidP="0061528D">
      <w:pPr>
        <w:pStyle w:val="NormalnyWyjustowany"/>
        <w:spacing w:line="360" w:lineRule="auto"/>
        <w:ind w:left="900"/>
        <w:jc w:val="left"/>
      </w:pPr>
      <w:r>
        <w:t>najpóźniej   w dniu poprzedzającym datę podpisania umowy.</w:t>
      </w:r>
    </w:p>
    <w:p w14:paraId="49B1DFDD" w14:textId="77777777" w:rsidR="0061528D" w:rsidRDefault="0061528D" w:rsidP="0061528D">
      <w:pPr>
        <w:pStyle w:val="NormalnyWyjustowany"/>
        <w:numPr>
          <w:ilvl w:val="0"/>
          <w:numId w:val="25"/>
        </w:numPr>
        <w:spacing w:line="360" w:lineRule="auto"/>
        <w:jc w:val="both"/>
      </w:pPr>
      <w:r>
        <w:t xml:space="preserve">W przypadku zabezpieczenia należytego wykonania umowy wnoszonego w pieniądzu, za termin wniesienia zabezpieczenia uznaje się datę wniesienia na rachunek bankowy Zamawiającego, środków pieniężnych, natomiast w przypadku zabezpieczenie wnoszonego w innych formach wymienionych w specyfikacji istotnych warunków zamówienia – za termin wniesienia uznaje się datę złożenia oryginału dokumentu  w sekretariacie  MP „Dąbrowa”  w  Łodzi, ul. Felińskiego 7, </w:t>
      </w:r>
    </w:p>
    <w:p w14:paraId="47E60936" w14:textId="77777777" w:rsidR="0061528D" w:rsidRDefault="0061528D" w:rsidP="0061528D">
      <w:pPr>
        <w:pStyle w:val="NormalnyWyjustowany"/>
        <w:numPr>
          <w:ilvl w:val="0"/>
          <w:numId w:val="25"/>
        </w:numPr>
        <w:spacing w:line="360" w:lineRule="auto"/>
        <w:jc w:val="both"/>
      </w:pPr>
      <w:r>
        <w:t>Przedmiotowa kwota, stanowiąca zabezpieczenie należytego wykonania umowy, będzie zwrócona Wykonawcy, na warunkach określonych oraz w terminach i wysokościach jak niżej:</w:t>
      </w:r>
    </w:p>
    <w:p w14:paraId="5EFC33FB" w14:textId="77777777" w:rsidR="0061528D" w:rsidRDefault="0061528D" w:rsidP="0061528D">
      <w:pPr>
        <w:pStyle w:val="NormalnyWyjustowany"/>
        <w:spacing w:line="360" w:lineRule="auto"/>
        <w:ind w:left="1134" w:hanging="567"/>
        <w:jc w:val="both"/>
      </w:pPr>
      <w:r>
        <w:t xml:space="preserve">a) 70% kwoty zabezpieczenia – w terminie 30 dni od dnia wykonania zamówienia </w:t>
      </w:r>
      <w:r>
        <w:br/>
        <w:t>i uznania przez Zamawiającego przedmiotu zamówienia za należycie wykonane, potwierdzonego spisanym protokołem odbioru końcowego,</w:t>
      </w:r>
    </w:p>
    <w:p w14:paraId="0C631C72" w14:textId="77777777" w:rsidR="0061528D" w:rsidRDefault="0061528D" w:rsidP="0061528D">
      <w:pPr>
        <w:pStyle w:val="NormalnyWyjustowany"/>
        <w:spacing w:line="360" w:lineRule="auto"/>
        <w:ind w:left="1134" w:hanging="567"/>
        <w:jc w:val="both"/>
      </w:pPr>
      <w:r>
        <w:t>b) 30% kwoty zabezpieczenia – nie później niż w 15 dniu po upływie okresu gwarancji jakości.</w:t>
      </w:r>
    </w:p>
    <w:p w14:paraId="51470958" w14:textId="77777777" w:rsidR="0061528D" w:rsidRDefault="0061528D" w:rsidP="0061528D">
      <w:pPr>
        <w:shd w:val="clear" w:color="auto" w:fill="FFFFFF"/>
        <w:spacing w:line="360" w:lineRule="auto"/>
        <w:ind w:left="77"/>
        <w:jc w:val="both"/>
      </w:pPr>
      <w:r>
        <w:t>4.  Zamawiający wstrzyma się ze zwrotem części kwoty stanowiącej zabezpieczenia należytego wykonania umowy, o której mowa w pkt 3 lit. b), niniejszego paragrafu, w przypadku kiedy Wykonawca nie usunął w terminie stwierdzonych w trakcie odbioru wad lub jest w trakcie usuwania tych wad.</w:t>
      </w:r>
    </w:p>
    <w:p w14:paraId="2D3E5D32" w14:textId="77777777" w:rsidR="0061528D" w:rsidRDefault="0061528D" w:rsidP="0061528D">
      <w:pPr>
        <w:shd w:val="clear" w:color="auto" w:fill="FFFFFF"/>
        <w:spacing w:line="360" w:lineRule="auto"/>
        <w:ind w:left="77"/>
      </w:pPr>
    </w:p>
    <w:p w14:paraId="4C8A140A" w14:textId="77777777" w:rsidR="0061528D" w:rsidRDefault="0061528D" w:rsidP="0061528D">
      <w:pPr>
        <w:spacing w:line="360" w:lineRule="auto"/>
        <w:jc w:val="center"/>
        <w:rPr>
          <w:b/>
        </w:rPr>
      </w:pPr>
      <w:r>
        <w:rPr>
          <w:b/>
        </w:rPr>
        <w:t>§16. Postanowienia końcowe</w:t>
      </w:r>
    </w:p>
    <w:p w14:paraId="682FAB68" w14:textId="77777777" w:rsidR="0061528D" w:rsidRDefault="0061528D" w:rsidP="0061528D">
      <w:pPr>
        <w:numPr>
          <w:ilvl w:val="0"/>
          <w:numId w:val="26"/>
        </w:numPr>
        <w:spacing w:line="360" w:lineRule="auto"/>
      </w:pPr>
      <w:r>
        <w:t>Zmiany umowy wymagają formy pisemnej pod rygorem nieważności w formie aneksu.</w:t>
      </w:r>
    </w:p>
    <w:p w14:paraId="07CFA494" w14:textId="77777777" w:rsidR="0061528D" w:rsidRDefault="0061528D" w:rsidP="0061528D">
      <w:pPr>
        <w:numPr>
          <w:ilvl w:val="0"/>
          <w:numId w:val="26"/>
        </w:numPr>
        <w:spacing w:line="360" w:lineRule="auto"/>
        <w:jc w:val="both"/>
      </w:pPr>
      <w:r>
        <w:t>Zakazuje się istotnych zmian postanowień umowy w stosunku do treści SIWZ oraz oferty Wykonawcy, na podstawie, której dokonano jego wyboru.</w:t>
      </w:r>
    </w:p>
    <w:p w14:paraId="43E9758B" w14:textId="77777777" w:rsidR="0061528D" w:rsidRDefault="0061528D" w:rsidP="0061528D">
      <w:pPr>
        <w:numPr>
          <w:ilvl w:val="0"/>
          <w:numId w:val="26"/>
        </w:numPr>
        <w:spacing w:line="360" w:lineRule="auto"/>
        <w:jc w:val="both"/>
      </w:pPr>
      <w:r>
        <w:lastRenderedPageBreak/>
        <w:t>Zamawiający wyraża zgodę w trakcie trwania umowy na ewentualne dostosowanie projektu do zasad wiedzy technicznej, w granicach zgłoszenia robót budowlanych, zgodnie z którym prowadzone są prace, a zaakceptowane przez projektanta.</w:t>
      </w:r>
    </w:p>
    <w:p w14:paraId="6E4F1CAD" w14:textId="77777777" w:rsidR="0061528D" w:rsidRDefault="0061528D" w:rsidP="0061528D">
      <w:pPr>
        <w:numPr>
          <w:ilvl w:val="0"/>
          <w:numId w:val="26"/>
        </w:numPr>
        <w:spacing w:line="360" w:lineRule="auto"/>
        <w:jc w:val="both"/>
      </w:pPr>
      <w:r>
        <w:t>W zakresie nie uregulowanym niniejszą umową mają zastosowanie przepisy Kodeksu cywilnego.</w:t>
      </w:r>
    </w:p>
    <w:p w14:paraId="6C0C081D" w14:textId="77777777" w:rsidR="0061528D" w:rsidRDefault="0061528D" w:rsidP="0061528D">
      <w:pPr>
        <w:numPr>
          <w:ilvl w:val="0"/>
          <w:numId w:val="26"/>
        </w:numPr>
        <w:spacing w:line="360" w:lineRule="auto"/>
        <w:jc w:val="both"/>
      </w:pPr>
      <w:r>
        <w:t>Wszelkie spory mogące wyniknąć na tle realizacji niniejszej umowy, rozstrzygać będzie Sąd Powszechny właściwy dla siedziby Zamawiającego.</w:t>
      </w:r>
    </w:p>
    <w:p w14:paraId="24A036B3" w14:textId="77777777" w:rsidR="0061528D" w:rsidRDefault="0061528D" w:rsidP="0061528D">
      <w:pPr>
        <w:numPr>
          <w:ilvl w:val="0"/>
          <w:numId w:val="26"/>
        </w:numPr>
        <w:spacing w:line="360" w:lineRule="auto"/>
        <w:jc w:val="both"/>
      </w:pPr>
      <w:r>
        <w:t>Umowę sporządzono w dwóch jednobrzmiących egzemplarzach, po jednym egzemplarzu dla każdej ze stron.</w:t>
      </w:r>
    </w:p>
    <w:p w14:paraId="315F35BD" w14:textId="77777777" w:rsidR="0061528D" w:rsidRDefault="0061528D" w:rsidP="0061528D">
      <w:pPr>
        <w:shd w:val="clear" w:color="auto" w:fill="FFFFFF"/>
        <w:spacing w:before="187" w:line="360" w:lineRule="auto"/>
        <w:jc w:val="both"/>
        <w:rPr>
          <w:spacing w:val="-2"/>
        </w:rPr>
      </w:pPr>
    </w:p>
    <w:p w14:paraId="2C9D5CCB" w14:textId="77777777" w:rsidR="0061528D" w:rsidRDefault="0061528D" w:rsidP="0061528D">
      <w:pPr>
        <w:shd w:val="clear" w:color="auto" w:fill="FFFFFF"/>
        <w:spacing w:before="187" w:line="360" w:lineRule="auto"/>
        <w:jc w:val="both"/>
        <w:rPr>
          <w:spacing w:val="-2"/>
        </w:rPr>
      </w:pPr>
    </w:p>
    <w:p w14:paraId="2BFD9603" w14:textId="77777777" w:rsidR="0061528D" w:rsidRDefault="0061528D" w:rsidP="0061528D">
      <w:pPr>
        <w:shd w:val="clear" w:color="auto" w:fill="FFFFFF"/>
        <w:spacing w:before="187" w:line="360" w:lineRule="auto"/>
        <w:jc w:val="both"/>
        <w:rPr>
          <w:spacing w:val="-2"/>
        </w:rPr>
      </w:pPr>
    </w:p>
    <w:p w14:paraId="3A70C8C2" w14:textId="77777777" w:rsidR="0061528D" w:rsidRDefault="0061528D" w:rsidP="0061528D">
      <w:pPr>
        <w:shd w:val="clear" w:color="auto" w:fill="FFFFFF"/>
        <w:spacing w:before="187" w:line="360" w:lineRule="auto"/>
        <w:jc w:val="both"/>
        <w:rPr>
          <w:spacing w:val="-2"/>
        </w:rPr>
      </w:pPr>
      <w:r>
        <w:rPr>
          <w:spacing w:val="-2"/>
        </w:rPr>
        <w:t>……………………………..</w:t>
      </w:r>
      <w:r>
        <w:rPr>
          <w:spacing w:val="-2"/>
        </w:rPr>
        <w:tab/>
      </w:r>
      <w:r>
        <w:rPr>
          <w:spacing w:val="-2"/>
        </w:rPr>
        <w:tab/>
      </w:r>
      <w:r>
        <w:rPr>
          <w:spacing w:val="-2"/>
        </w:rPr>
        <w:tab/>
      </w:r>
      <w:r>
        <w:rPr>
          <w:spacing w:val="-2"/>
        </w:rPr>
        <w:tab/>
        <w:t>…………………………………….</w:t>
      </w:r>
    </w:p>
    <w:p w14:paraId="13D281E3" w14:textId="77777777" w:rsidR="0061528D" w:rsidRDefault="0061528D" w:rsidP="0061528D">
      <w:pPr>
        <w:shd w:val="clear" w:color="auto" w:fill="FFFFFF"/>
        <w:spacing w:before="187" w:line="360" w:lineRule="auto"/>
        <w:jc w:val="both"/>
        <w:rPr>
          <w:b/>
          <w:spacing w:val="-2"/>
        </w:rPr>
      </w:pPr>
      <w:r>
        <w:rPr>
          <w:spacing w:val="-2"/>
        </w:rPr>
        <w:t xml:space="preserve">         </w:t>
      </w:r>
      <w:r>
        <w:rPr>
          <w:b/>
          <w:spacing w:val="-2"/>
        </w:rPr>
        <w:t xml:space="preserve">WYKONAWCA  </w:t>
      </w:r>
      <w:r>
        <w:rPr>
          <w:b/>
          <w:spacing w:val="-2"/>
        </w:rPr>
        <w:tab/>
      </w:r>
      <w:r>
        <w:rPr>
          <w:b/>
          <w:spacing w:val="-2"/>
        </w:rPr>
        <w:tab/>
      </w:r>
      <w:r>
        <w:rPr>
          <w:b/>
          <w:spacing w:val="-2"/>
        </w:rPr>
        <w:tab/>
      </w:r>
      <w:r>
        <w:rPr>
          <w:b/>
          <w:spacing w:val="-2"/>
        </w:rPr>
        <w:tab/>
      </w:r>
      <w:r>
        <w:rPr>
          <w:b/>
          <w:spacing w:val="-2"/>
        </w:rPr>
        <w:tab/>
      </w:r>
      <w:r>
        <w:rPr>
          <w:b/>
          <w:spacing w:val="-2"/>
        </w:rPr>
        <w:tab/>
        <w:t>ZAMAWIAJĄCY</w:t>
      </w:r>
    </w:p>
    <w:p w14:paraId="0DCD98EA" w14:textId="77777777" w:rsidR="0061528D" w:rsidRDefault="0061528D" w:rsidP="0061528D">
      <w:pPr>
        <w:spacing w:line="360" w:lineRule="auto"/>
      </w:pPr>
    </w:p>
    <w:p w14:paraId="23700C5F" w14:textId="77777777" w:rsidR="0061528D" w:rsidRDefault="0061528D" w:rsidP="0061528D">
      <w:pPr>
        <w:spacing w:line="360" w:lineRule="auto"/>
      </w:pPr>
    </w:p>
    <w:p w14:paraId="1C97574E" w14:textId="77777777" w:rsidR="0061528D" w:rsidRDefault="0061528D" w:rsidP="0061528D">
      <w:pPr>
        <w:spacing w:line="360" w:lineRule="auto"/>
      </w:pPr>
    </w:p>
    <w:p w14:paraId="74FD070D" w14:textId="77777777" w:rsidR="0061528D" w:rsidRDefault="0061528D" w:rsidP="0061528D">
      <w:pPr>
        <w:spacing w:line="360" w:lineRule="auto"/>
      </w:pPr>
    </w:p>
    <w:p w14:paraId="2A047503" w14:textId="77777777" w:rsidR="0061528D" w:rsidRDefault="0061528D" w:rsidP="0061528D">
      <w:pPr>
        <w:spacing w:line="360" w:lineRule="auto"/>
      </w:pPr>
    </w:p>
    <w:p w14:paraId="0809AE2A" w14:textId="77777777" w:rsidR="0061528D" w:rsidRDefault="0061528D" w:rsidP="0061528D">
      <w:pPr>
        <w:spacing w:line="360" w:lineRule="auto"/>
      </w:pPr>
    </w:p>
    <w:p w14:paraId="766B2BF7" w14:textId="77777777" w:rsidR="0061528D" w:rsidRDefault="0061528D" w:rsidP="0061528D">
      <w:pPr>
        <w:spacing w:line="360" w:lineRule="auto"/>
      </w:pPr>
    </w:p>
    <w:p w14:paraId="0882911B" w14:textId="77777777" w:rsidR="0061528D" w:rsidRDefault="0061528D" w:rsidP="0061528D">
      <w:pPr>
        <w:spacing w:line="360" w:lineRule="auto"/>
      </w:pPr>
    </w:p>
    <w:p w14:paraId="14055B5B" w14:textId="77777777" w:rsidR="0061528D" w:rsidRDefault="0061528D" w:rsidP="0061528D">
      <w:pPr>
        <w:spacing w:line="360" w:lineRule="auto"/>
      </w:pPr>
    </w:p>
    <w:p w14:paraId="166AB687" w14:textId="77777777" w:rsidR="00CB47AC" w:rsidRDefault="00CB47AC" w:rsidP="0061528D">
      <w:pPr>
        <w:spacing w:line="360" w:lineRule="auto"/>
      </w:pPr>
    </w:p>
    <w:p w14:paraId="16E9154A" w14:textId="77777777" w:rsidR="00CB47AC" w:rsidRDefault="00CB47AC" w:rsidP="0061528D">
      <w:pPr>
        <w:spacing w:line="360" w:lineRule="auto"/>
      </w:pPr>
    </w:p>
    <w:p w14:paraId="2C8E5B6C" w14:textId="77777777" w:rsidR="0061528D" w:rsidRDefault="0061528D" w:rsidP="0061528D">
      <w:pPr>
        <w:spacing w:line="360" w:lineRule="auto"/>
      </w:pPr>
    </w:p>
    <w:p w14:paraId="0FAC80FB" w14:textId="77777777" w:rsidR="005308F4" w:rsidRDefault="005308F4" w:rsidP="0061528D">
      <w:pPr>
        <w:spacing w:line="360" w:lineRule="auto"/>
      </w:pPr>
    </w:p>
    <w:p w14:paraId="67DCDCB8" w14:textId="77777777" w:rsidR="005308F4" w:rsidRDefault="005308F4" w:rsidP="0061528D">
      <w:pPr>
        <w:spacing w:line="360" w:lineRule="auto"/>
      </w:pPr>
    </w:p>
    <w:p w14:paraId="1F0C803F" w14:textId="77777777" w:rsidR="005308F4" w:rsidRDefault="005308F4" w:rsidP="0061528D">
      <w:pPr>
        <w:spacing w:line="360" w:lineRule="auto"/>
      </w:pPr>
    </w:p>
    <w:p w14:paraId="3DA0BEF6" w14:textId="77777777" w:rsidR="005308F4" w:rsidRDefault="005308F4" w:rsidP="0061528D">
      <w:pPr>
        <w:spacing w:line="360" w:lineRule="auto"/>
      </w:pPr>
    </w:p>
    <w:p w14:paraId="5ACAC78C" w14:textId="77777777" w:rsidR="005308F4" w:rsidRDefault="005308F4" w:rsidP="0061528D">
      <w:pPr>
        <w:spacing w:line="360" w:lineRule="auto"/>
      </w:pPr>
    </w:p>
    <w:p w14:paraId="6C55FBE6" w14:textId="41A1AB87" w:rsidR="0061528D" w:rsidRDefault="0061528D" w:rsidP="0061528D">
      <w:pPr>
        <w:spacing w:line="360" w:lineRule="auto"/>
        <w:jc w:val="right"/>
      </w:pPr>
      <w:r>
        <w:lastRenderedPageBreak/>
        <w:t>Załącznik nr 1 do umowy z dnia</w:t>
      </w:r>
      <w:r w:rsidR="00CB47AC">
        <w:t>……………….</w:t>
      </w:r>
    </w:p>
    <w:p w14:paraId="39AD9334" w14:textId="77777777" w:rsidR="0061528D" w:rsidRDefault="0061528D" w:rsidP="0061528D">
      <w:pPr>
        <w:spacing w:line="360" w:lineRule="auto"/>
      </w:pPr>
    </w:p>
    <w:p w14:paraId="52F4F40D" w14:textId="77777777" w:rsidR="0061528D" w:rsidRDefault="0061528D" w:rsidP="0061528D">
      <w:pPr>
        <w:spacing w:line="360" w:lineRule="auto"/>
      </w:pPr>
    </w:p>
    <w:p w14:paraId="1A437F7A" w14:textId="77777777" w:rsidR="0061528D" w:rsidRDefault="0061528D" w:rsidP="0061528D">
      <w:pPr>
        <w:spacing w:line="360" w:lineRule="auto"/>
      </w:pPr>
    </w:p>
    <w:p w14:paraId="2A7E1C40" w14:textId="77777777" w:rsidR="0061528D" w:rsidRDefault="0061528D" w:rsidP="0061528D">
      <w:pPr>
        <w:spacing w:line="360" w:lineRule="auto"/>
      </w:pPr>
    </w:p>
    <w:p w14:paraId="430E8E2E" w14:textId="77777777" w:rsidR="0061528D" w:rsidRDefault="0061528D" w:rsidP="0061528D">
      <w:pPr>
        <w:spacing w:line="360" w:lineRule="auto"/>
        <w:jc w:val="center"/>
        <w:rPr>
          <w:b/>
          <w:sz w:val="52"/>
          <w:szCs w:val="52"/>
        </w:rPr>
      </w:pPr>
      <w:r>
        <w:rPr>
          <w:b/>
          <w:sz w:val="52"/>
          <w:szCs w:val="52"/>
        </w:rPr>
        <w:t>HARMONOGRAM   PRAC</w:t>
      </w:r>
    </w:p>
    <w:p w14:paraId="207146C4" w14:textId="77777777" w:rsidR="0061528D" w:rsidRDefault="0061528D" w:rsidP="0061528D">
      <w:pPr>
        <w:spacing w:line="360" w:lineRule="auto"/>
      </w:pPr>
    </w:p>
    <w:p w14:paraId="34B48EB1" w14:textId="77777777" w:rsidR="0061528D" w:rsidRDefault="0061528D" w:rsidP="0061528D">
      <w:pPr>
        <w:spacing w:line="360" w:lineRule="auto"/>
      </w:pPr>
      <w:r>
        <w:t>1.   ………………………………………………………….</w:t>
      </w:r>
    </w:p>
    <w:p w14:paraId="0DD2ECB4" w14:textId="77777777" w:rsidR="0061528D" w:rsidRDefault="0061528D" w:rsidP="0061528D">
      <w:pPr>
        <w:spacing w:line="360" w:lineRule="auto"/>
      </w:pPr>
      <w:r>
        <w:t>2.   ………………………………………………………….</w:t>
      </w:r>
    </w:p>
    <w:p w14:paraId="6FCF650B" w14:textId="77777777" w:rsidR="0061528D" w:rsidRDefault="0061528D" w:rsidP="0061528D">
      <w:pPr>
        <w:spacing w:line="360" w:lineRule="auto"/>
      </w:pPr>
      <w:r>
        <w:t>3.   ………………………………………………………….</w:t>
      </w:r>
    </w:p>
    <w:p w14:paraId="026444EC" w14:textId="77777777" w:rsidR="0061528D" w:rsidRDefault="0061528D" w:rsidP="0061528D">
      <w:pPr>
        <w:spacing w:line="360" w:lineRule="auto"/>
      </w:pPr>
      <w:r>
        <w:t>4.   ………………………………………………………….</w:t>
      </w:r>
    </w:p>
    <w:p w14:paraId="5BB4B0D4" w14:textId="77777777" w:rsidR="0061528D" w:rsidRDefault="0061528D" w:rsidP="0061528D">
      <w:pPr>
        <w:spacing w:line="360" w:lineRule="auto"/>
      </w:pPr>
      <w:r>
        <w:t>5.   ………………………………………………………….</w:t>
      </w:r>
    </w:p>
    <w:p w14:paraId="3DF09D78" w14:textId="77777777" w:rsidR="0061528D" w:rsidRDefault="0061528D" w:rsidP="0061528D">
      <w:pPr>
        <w:spacing w:line="360" w:lineRule="auto"/>
      </w:pPr>
      <w:r>
        <w:t>6.   ………………………………………………………….</w:t>
      </w:r>
    </w:p>
    <w:p w14:paraId="52D5D704" w14:textId="77777777" w:rsidR="0061528D" w:rsidRDefault="0061528D" w:rsidP="0061528D">
      <w:pPr>
        <w:spacing w:line="360" w:lineRule="auto"/>
      </w:pPr>
      <w:r>
        <w:t>7.   ………………………………………………………….</w:t>
      </w:r>
    </w:p>
    <w:p w14:paraId="70A686CC" w14:textId="77777777" w:rsidR="0061528D" w:rsidRDefault="0061528D" w:rsidP="0061528D">
      <w:pPr>
        <w:spacing w:line="360" w:lineRule="auto"/>
      </w:pPr>
      <w:r>
        <w:t>8.   ………………………………………………………….</w:t>
      </w:r>
    </w:p>
    <w:p w14:paraId="3F8E31DA" w14:textId="77777777" w:rsidR="0061528D" w:rsidRDefault="0061528D" w:rsidP="0061528D">
      <w:pPr>
        <w:spacing w:line="360" w:lineRule="auto"/>
      </w:pPr>
      <w:r>
        <w:t>9.   ………………………………………………………….</w:t>
      </w:r>
    </w:p>
    <w:p w14:paraId="4D1B47D8" w14:textId="77777777" w:rsidR="0061528D" w:rsidRDefault="0061528D" w:rsidP="0061528D">
      <w:pPr>
        <w:spacing w:line="360" w:lineRule="auto"/>
      </w:pPr>
      <w:r>
        <w:t>10. ………………………………………………………….</w:t>
      </w:r>
    </w:p>
    <w:p w14:paraId="2AA00688" w14:textId="77777777" w:rsidR="0061528D" w:rsidRDefault="0061528D" w:rsidP="0061528D">
      <w:pPr>
        <w:spacing w:line="360" w:lineRule="auto"/>
      </w:pPr>
    </w:p>
    <w:p w14:paraId="582759CF" w14:textId="77777777" w:rsidR="0061528D" w:rsidRDefault="0061528D" w:rsidP="0061528D">
      <w:pPr>
        <w:spacing w:line="360" w:lineRule="auto"/>
      </w:pPr>
    </w:p>
    <w:p w14:paraId="78AD4232" w14:textId="77777777" w:rsidR="0061528D" w:rsidRDefault="0061528D" w:rsidP="0061528D">
      <w:pPr>
        <w:spacing w:line="360" w:lineRule="auto"/>
      </w:pPr>
    </w:p>
    <w:p w14:paraId="29D17CDD" w14:textId="77777777" w:rsidR="0061528D" w:rsidRDefault="0061528D" w:rsidP="0061528D">
      <w:pPr>
        <w:spacing w:line="360" w:lineRule="auto"/>
      </w:pPr>
    </w:p>
    <w:p w14:paraId="64AFF822" w14:textId="77777777" w:rsidR="0061528D" w:rsidRDefault="0061528D" w:rsidP="0061528D">
      <w:pPr>
        <w:spacing w:line="360" w:lineRule="auto"/>
      </w:pPr>
      <w:r>
        <w:t xml:space="preserve">………………………….  </w:t>
      </w:r>
      <w:r>
        <w:tab/>
      </w:r>
      <w:r>
        <w:tab/>
      </w:r>
      <w:r>
        <w:tab/>
      </w:r>
      <w:r>
        <w:tab/>
      </w:r>
      <w:r>
        <w:tab/>
        <w:t>……………………………….</w:t>
      </w:r>
    </w:p>
    <w:p w14:paraId="4DCF25FD" w14:textId="77777777" w:rsidR="0061528D" w:rsidRDefault="0061528D" w:rsidP="0061528D">
      <w:pPr>
        <w:spacing w:line="360" w:lineRule="auto"/>
        <w:rPr>
          <w:b/>
        </w:rPr>
      </w:pPr>
      <w:r>
        <w:t xml:space="preserve">    </w:t>
      </w:r>
      <w:r>
        <w:rPr>
          <w:b/>
        </w:rPr>
        <w:t>WYKONAWCA</w:t>
      </w:r>
      <w:r>
        <w:t xml:space="preserve">  </w:t>
      </w:r>
      <w:r>
        <w:tab/>
      </w:r>
      <w:r>
        <w:tab/>
      </w:r>
      <w:r>
        <w:tab/>
      </w:r>
      <w:r>
        <w:tab/>
      </w:r>
      <w:r>
        <w:tab/>
      </w:r>
      <w:r>
        <w:tab/>
        <w:t xml:space="preserve">         </w:t>
      </w:r>
      <w:r>
        <w:rPr>
          <w:b/>
        </w:rPr>
        <w:t>ZAMAWIAJĄCY</w:t>
      </w:r>
    </w:p>
    <w:p w14:paraId="1EF13B7F" w14:textId="77777777" w:rsidR="0061528D" w:rsidRDefault="0061528D" w:rsidP="0061528D">
      <w:pPr>
        <w:spacing w:line="360" w:lineRule="auto"/>
      </w:pPr>
    </w:p>
    <w:p w14:paraId="27842FC9" w14:textId="77777777" w:rsidR="00957663" w:rsidRDefault="00957663"/>
    <w:sectPr w:rsidR="009576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89"/>
        </w:tabs>
        <w:ind w:left="389" w:hanging="360"/>
      </w:pPr>
    </w:lvl>
    <w:lvl w:ilvl="1">
      <w:start w:val="1"/>
      <w:numFmt w:val="decimal"/>
      <w:lvlText w:val="%1.%2."/>
      <w:lvlJc w:val="left"/>
      <w:pPr>
        <w:tabs>
          <w:tab w:val="num" w:pos="0"/>
        </w:tabs>
        <w:ind w:left="432" w:hanging="432"/>
      </w:pPr>
      <w:rPr>
        <w:b w:val="0"/>
        <w:color w:val="auto"/>
      </w:rPr>
    </w:lvl>
    <w:lvl w:ilvl="2">
      <w:start w:val="1"/>
      <w:numFmt w:val="decimal"/>
      <w:lvlText w:val="%1.%2.%3."/>
      <w:lvlJc w:val="left"/>
      <w:pPr>
        <w:tabs>
          <w:tab w:val="num" w:pos="0"/>
        </w:tabs>
        <w:ind w:left="1497" w:hanging="504"/>
      </w:pPr>
      <w:rPr>
        <w:b w:val="0"/>
        <w:strike w:val="0"/>
        <w:dstrike w:val="0"/>
        <w:color w:val="00000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82E066A0"/>
    <w:name w:val="WW8Num3"/>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432" w:hanging="432"/>
      </w:pPr>
      <w:rPr>
        <w:b w:val="0"/>
        <w:color w:val="auto"/>
      </w:rPr>
    </w:lvl>
    <w:lvl w:ilvl="2">
      <w:start w:val="1"/>
      <w:numFmt w:val="decimal"/>
      <w:lvlText w:val="%1.%2.%3."/>
      <w:lvlJc w:val="left"/>
      <w:pPr>
        <w:tabs>
          <w:tab w:val="num" w:pos="0"/>
        </w:tabs>
        <w:ind w:left="1497" w:hanging="504"/>
      </w:pPr>
      <w:rPr>
        <w:b w:val="0"/>
        <w:strike w:val="0"/>
        <w:dstrike w:val="0"/>
        <w:color w:val="00000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4"/>
    <w:multiLevelType w:val="singleLevel"/>
    <w:tmpl w:val="00000004"/>
    <w:name w:val="WW8Num5"/>
    <w:lvl w:ilvl="0">
      <w:start w:val="1"/>
      <w:numFmt w:val="decimal"/>
      <w:lvlText w:val="%1."/>
      <w:lvlJc w:val="left"/>
      <w:pPr>
        <w:tabs>
          <w:tab w:val="num" w:pos="0"/>
        </w:tabs>
        <w:ind w:left="720" w:hanging="360"/>
      </w:pPr>
      <w:rPr>
        <w:rFonts w:cs="Times New Roman"/>
      </w:rPr>
    </w:lvl>
  </w:abstractNum>
  <w:abstractNum w:abstractNumId="3" w15:restartNumberingAfterBreak="0">
    <w:nsid w:val="00000005"/>
    <w:multiLevelType w:val="singleLevel"/>
    <w:tmpl w:val="00000005"/>
    <w:name w:val="WW8Num6"/>
    <w:lvl w:ilvl="0">
      <w:start w:val="1"/>
      <w:numFmt w:val="lowerLetter"/>
      <w:lvlText w:val="%1."/>
      <w:lvlJc w:val="left"/>
      <w:pPr>
        <w:tabs>
          <w:tab w:val="num" w:pos="0"/>
        </w:tabs>
        <w:ind w:left="1080" w:hanging="360"/>
      </w:pPr>
      <w:rPr>
        <w:rFonts w:cs="Times New Roman"/>
      </w:rPr>
    </w:lvl>
  </w:abstractNum>
  <w:abstractNum w:abstractNumId="4" w15:restartNumberingAfterBreak="0">
    <w:nsid w:val="00000006"/>
    <w:multiLevelType w:val="singleLevel"/>
    <w:tmpl w:val="00000006"/>
    <w:name w:val="WW8Num7"/>
    <w:lvl w:ilvl="0">
      <w:start w:val="1"/>
      <w:numFmt w:val="decimal"/>
      <w:lvlText w:val="%1."/>
      <w:lvlJc w:val="left"/>
      <w:pPr>
        <w:tabs>
          <w:tab w:val="num" w:pos="0"/>
        </w:tabs>
        <w:ind w:left="720" w:hanging="360"/>
      </w:pPr>
      <w:rPr>
        <w:rFonts w:cs="Times New Roman"/>
      </w:rPr>
    </w:lvl>
  </w:abstractNum>
  <w:abstractNum w:abstractNumId="5" w15:restartNumberingAfterBreak="0">
    <w:nsid w:val="00000007"/>
    <w:multiLevelType w:val="multilevel"/>
    <w:tmpl w:val="00000007"/>
    <w:name w:val="WW8Num33"/>
    <w:lvl w:ilvl="0">
      <w:start w:val="6"/>
      <w:numFmt w:val="decimal"/>
      <w:lvlText w:val="%1."/>
      <w:lvlJc w:val="left"/>
      <w:pPr>
        <w:tabs>
          <w:tab w:val="num" w:pos="720"/>
        </w:tabs>
        <w:ind w:left="720" w:hanging="360"/>
      </w:pPr>
    </w:lvl>
    <w:lvl w:ilvl="1">
      <w:start w:val="1"/>
      <w:numFmt w:val="decimal"/>
      <w:lvlText w:val="%1.%2."/>
      <w:lvlJc w:val="left"/>
      <w:pPr>
        <w:tabs>
          <w:tab w:val="num" w:pos="331"/>
        </w:tabs>
        <w:ind w:left="763" w:hanging="432"/>
      </w:pPr>
      <w:rPr>
        <w:b w:val="0"/>
        <w:color w:val="auto"/>
      </w:rPr>
    </w:lvl>
    <w:lvl w:ilvl="2">
      <w:start w:val="1"/>
      <w:numFmt w:val="decimal"/>
      <w:lvlText w:val="%1.%2.%3."/>
      <w:lvlJc w:val="left"/>
      <w:pPr>
        <w:tabs>
          <w:tab w:val="num" w:pos="331"/>
        </w:tabs>
        <w:ind w:left="1828" w:hanging="504"/>
      </w:pPr>
      <w:rPr>
        <w:b w:val="0"/>
        <w:strike w:val="0"/>
        <w:dstrike w:val="0"/>
        <w:color w:val="000000"/>
        <w:u w:val="none"/>
        <w:effect w:val="none"/>
      </w:rPr>
    </w:lvl>
    <w:lvl w:ilvl="3">
      <w:start w:val="1"/>
      <w:numFmt w:val="decimal"/>
      <w:lvlText w:val="%1.%2.%3.%4."/>
      <w:lvlJc w:val="left"/>
      <w:pPr>
        <w:tabs>
          <w:tab w:val="num" w:pos="331"/>
        </w:tabs>
        <w:ind w:left="2059" w:hanging="648"/>
      </w:pPr>
    </w:lvl>
    <w:lvl w:ilvl="4">
      <w:start w:val="1"/>
      <w:numFmt w:val="decimal"/>
      <w:lvlText w:val="%1.%2.%3.%4.%5."/>
      <w:lvlJc w:val="left"/>
      <w:pPr>
        <w:tabs>
          <w:tab w:val="num" w:pos="331"/>
        </w:tabs>
        <w:ind w:left="2563" w:hanging="792"/>
      </w:pPr>
    </w:lvl>
    <w:lvl w:ilvl="5">
      <w:start w:val="1"/>
      <w:numFmt w:val="decimal"/>
      <w:lvlText w:val="%1.%2.%3.%4.%5.%6."/>
      <w:lvlJc w:val="left"/>
      <w:pPr>
        <w:tabs>
          <w:tab w:val="num" w:pos="331"/>
        </w:tabs>
        <w:ind w:left="3067" w:hanging="936"/>
      </w:pPr>
    </w:lvl>
    <w:lvl w:ilvl="6">
      <w:start w:val="1"/>
      <w:numFmt w:val="decimal"/>
      <w:lvlText w:val="%1.%2.%3.%4.%5.%6.%7."/>
      <w:lvlJc w:val="left"/>
      <w:pPr>
        <w:tabs>
          <w:tab w:val="num" w:pos="331"/>
        </w:tabs>
        <w:ind w:left="3571" w:hanging="1080"/>
      </w:pPr>
    </w:lvl>
    <w:lvl w:ilvl="7">
      <w:start w:val="1"/>
      <w:numFmt w:val="decimal"/>
      <w:lvlText w:val="%1.%2.%3.%4.%5.%6.%7.%8."/>
      <w:lvlJc w:val="left"/>
      <w:pPr>
        <w:tabs>
          <w:tab w:val="num" w:pos="331"/>
        </w:tabs>
        <w:ind w:left="4075" w:hanging="1224"/>
      </w:pPr>
    </w:lvl>
    <w:lvl w:ilvl="8">
      <w:start w:val="1"/>
      <w:numFmt w:val="decimal"/>
      <w:lvlText w:val="%1.%2.%3.%4.%5.%6.%7.%8.%9."/>
      <w:lvlJc w:val="left"/>
      <w:pPr>
        <w:tabs>
          <w:tab w:val="num" w:pos="331"/>
        </w:tabs>
        <w:ind w:left="4651" w:hanging="1440"/>
      </w:pPr>
    </w:lvl>
  </w:abstractNum>
  <w:abstractNum w:abstractNumId="6" w15:restartNumberingAfterBreak="0">
    <w:nsid w:val="00000008"/>
    <w:multiLevelType w:val="singleLevel"/>
    <w:tmpl w:val="00000008"/>
    <w:name w:val="WW8Num9"/>
    <w:lvl w:ilvl="0">
      <w:start w:val="1"/>
      <w:numFmt w:val="decimal"/>
      <w:lvlText w:val="%1."/>
      <w:lvlJc w:val="left"/>
      <w:pPr>
        <w:tabs>
          <w:tab w:val="num" w:pos="0"/>
        </w:tabs>
        <w:ind w:left="720" w:hanging="360"/>
      </w:pPr>
      <w:rPr>
        <w:rFonts w:cs="Times New Roman"/>
      </w:rPr>
    </w:lvl>
  </w:abstractNum>
  <w:abstractNum w:abstractNumId="7" w15:restartNumberingAfterBreak="0">
    <w:nsid w:val="00000009"/>
    <w:multiLevelType w:val="singleLevel"/>
    <w:tmpl w:val="00000009"/>
    <w:name w:val="WW8Num10"/>
    <w:lvl w:ilvl="0">
      <w:start w:val="1"/>
      <w:numFmt w:val="decimal"/>
      <w:lvlText w:val="%1."/>
      <w:lvlJc w:val="left"/>
      <w:pPr>
        <w:tabs>
          <w:tab w:val="num" w:pos="0"/>
        </w:tabs>
        <w:ind w:left="720" w:hanging="360"/>
      </w:pPr>
      <w:rPr>
        <w:rFonts w:cs="Times New Roman"/>
      </w:rPr>
    </w:lvl>
  </w:abstractNum>
  <w:abstractNum w:abstractNumId="8" w15:restartNumberingAfterBreak="0">
    <w:nsid w:val="0000000A"/>
    <w:multiLevelType w:val="singleLevel"/>
    <w:tmpl w:val="0000000A"/>
    <w:name w:val="WW8Num11"/>
    <w:lvl w:ilvl="0">
      <w:start w:val="1"/>
      <w:numFmt w:val="decimal"/>
      <w:lvlText w:val="%1."/>
      <w:lvlJc w:val="left"/>
      <w:pPr>
        <w:tabs>
          <w:tab w:val="num" w:pos="0"/>
        </w:tabs>
        <w:ind w:left="720" w:hanging="360"/>
      </w:pPr>
      <w:rPr>
        <w:rFonts w:cs="Times New Roman"/>
      </w:rPr>
    </w:lvl>
  </w:abstractNum>
  <w:abstractNum w:abstractNumId="9" w15:restartNumberingAfterBreak="0">
    <w:nsid w:val="0000000B"/>
    <w:multiLevelType w:val="singleLevel"/>
    <w:tmpl w:val="0000000B"/>
    <w:name w:val="WW8Num12"/>
    <w:lvl w:ilvl="0">
      <w:start w:val="1"/>
      <w:numFmt w:val="decimal"/>
      <w:lvlText w:val="%1."/>
      <w:lvlJc w:val="left"/>
      <w:pPr>
        <w:tabs>
          <w:tab w:val="num" w:pos="0"/>
        </w:tabs>
        <w:ind w:left="720" w:hanging="360"/>
      </w:pPr>
      <w:rPr>
        <w:rFonts w:cs="Times New Roman"/>
      </w:rPr>
    </w:lvl>
  </w:abstractNum>
  <w:abstractNum w:abstractNumId="10" w15:restartNumberingAfterBreak="0">
    <w:nsid w:val="0000000C"/>
    <w:multiLevelType w:val="singleLevel"/>
    <w:tmpl w:val="0000000C"/>
    <w:name w:val="WW8Num13"/>
    <w:lvl w:ilvl="0">
      <w:start w:val="1"/>
      <w:numFmt w:val="lowerLetter"/>
      <w:lvlText w:val="%1."/>
      <w:lvlJc w:val="left"/>
      <w:pPr>
        <w:tabs>
          <w:tab w:val="num" w:pos="0"/>
        </w:tabs>
        <w:ind w:left="1080" w:hanging="360"/>
      </w:pPr>
      <w:rPr>
        <w:rFonts w:cs="Times New Roman"/>
      </w:rPr>
    </w:lvl>
  </w:abstractNum>
  <w:abstractNum w:abstractNumId="11" w15:restartNumberingAfterBreak="0">
    <w:nsid w:val="0000000D"/>
    <w:multiLevelType w:val="singleLevel"/>
    <w:tmpl w:val="0000000D"/>
    <w:name w:val="WW8Num16"/>
    <w:lvl w:ilvl="0">
      <w:start w:val="1"/>
      <w:numFmt w:val="decimal"/>
      <w:lvlText w:val="%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26"/>
    <w:lvl w:ilvl="0">
      <w:start w:val="1"/>
      <w:numFmt w:val="lowerLetter"/>
      <w:lvlText w:val="%1)"/>
      <w:lvlJc w:val="left"/>
      <w:pPr>
        <w:tabs>
          <w:tab w:val="num" w:pos="0"/>
        </w:tabs>
        <w:ind w:left="1778" w:hanging="360"/>
      </w:pPr>
    </w:lvl>
  </w:abstractNum>
  <w:abstractNum w:abstractNumId="13" w15:restartNumberingAfterBreak="0">
    <w:nsid w:val="0000000F"/>
    <w:multiLevelType w:val="multilevel"/>
    <w:tmpl w:val="0000000F"/>
    <w:name w:val="WW8Num2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4" w15:restartNumberingAfterBreak="0">
    <w:nsid w:val="00000010"/>
    <w:multiLevelType w:val="singleLevel"/>
    <w:tmpl w:val="00000010"/>
    <w:name w:val="WW8Num37"/>
    <w:lvl w:ilvl="0">
      <w:start w:val="1"/>
      <w:numFmt w:val="lowerLetter"/>
      <w:lvlText w:val="%1)"/>
      <w:lvlJc w:val="left"/>
      <w:pPr>
        <w:tabs>
          <w:tab w:val="num" w:pos="872"/>
        </w:tabs>
        <w:ind w:left="872" w:hanging="360"/>
      </w:pPr>
    </w:lvl>
  </w:abstractNum>
  <w:abstractNum w:abstractNumId="15" w15:restartNumberingAfterBreak="0">
    <w:nsid w:val="00000011"/>
    <w:multiLevelType w:val="singleLevel"/>
    <w:tmpl w:val="00000011"/>
    <w:name w:val="WW8Num19"/>
    <w:lvl w:ilvl="0">
      <w:start w:val="1"/>
      <w:numFmt w:val="decimal"/>
      <w:lvlText w:val="%1."/>
      <w:lvlJc w:val="left"/>
      <w:pPr>
        <w:tabs>
          <w:tab w:val="num" w:pos="360"/>
        </w:tabs>
        <w:ind w:left="360" w:hanging="360"/>
      </w:pPr>
      <w:rPr>
        <w:rFonts w:cs="Times New Roman"/>
      </w:rPr>
    </w:lvl>
  </w:abstractNum>
  <w:abstractNum w:abstractNumId="16" w15:restartNumberingAfterBreak="0">
    <w:nsid w:val="00000012"/>
    <w:multiLevelType w:val="singleLevel"/>
    <w:tmpl w:val="00000012"/>
    <w:name w:val="WW8Num20"/>
    <w:lvl w:ilvl="0">
      <w:start w:val="1"/>
      <w:numFmt w:val="lowerLetter"/>
      <w:lvlText w:val="%1."/>
      <w:lvlJc w:val="left"/>
      <w:pPr>
        <w:tabs>
          <w:tab w:val="num" w:pos="0"/>
        </w:tabs>
        <w:ind w:left="720" w:hanging="360"/>
      </w:pPr>
      <w:rPr>
        <w:rFonts w:cs="Times New Roman"/>
      </w:rPr>
    </w:lvl>
  </w:abstractNum>
  <w:abstractNum w:abstractNumId="17" w15:restartNumberingAfterBreak="0">
    <w:nsid w:val="00000013"/>
    <w:multiLevelType w:val="multilevel"/>
    <w:tmpl w:val="00000013"/>
    <w:name w:val="WW8Num21"/>
    <w:lvl w:ilvl="0">
      <w:start w:val="2"/>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
      <w:numFmt w:val="decimal"/>
      <w:lvlText w:val="%4."/>
      <w:lvlJc w:val="left"/>
      <w:pPr>
        <w:tabs>
          <w:tab w:val="num" w:pos="1800"/>
        </w:tabs>
        <w:ind w:left="1800" w:hanging="360"/>
      </w:pPr>
      <w:rPr>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singleLevel"/>
    <w:tmpl w:val="00000014"/>
    <w:name w:val="WW8Num25"/>
    <w:lvl w:ilvl="0">
      <w:start w:val="3"/>
      <w:numFmt w:val="decimal"/>
      <w:lvlText w:val="%1."/>
      <w:lvlJc w:val="left"/>
      <w:pPr>
        <w:tabs>
          <w:tab w:val="num" w:pos="1065"/>
        </w:tabs>
        <w:ind w:left="1065" w:hanging="360"/>
      </w:pPr>
    </w:lvl>
  </w:abstractNum>
  <w:abstractNum w:abstractNumId="19" w15:restartNumberingAfterBreak="0">
    <w:nsid w:val="00000015"/>
    <w:multiLevelType w:val="singleLevel"/>
    <w:tmpl w:val="00000015"/>
    <w:name w:val="WW8Num27"/>
    <w:lvl w:ilvl="0">
      <w:start w:val="1"/>
      <w:numFmt w:val="lowerLetter"/>
      <w:lvlText w:val="%1)"/>
      <w:lvlJc w:val="left"/>
      <w:pPr>
        <w:tabs>
          <w:tab w:val="num" w:pos="0"/>
        </w:tabs>
        <w:ind w:left="1436" w:hanging="360"/>
      </w:pPr>
    </w:lvl>
  </w:abstractNum>
  <w:abstractNum w:abstractNumId="20" w15:restartNumberingAfterBreak="0">
    <w:nsid w:val="00000016"/>
    <w:multiLevelType w:val="singleLevel"/>
    <w:tmpl w:val="00000016"/>
    <w:name w:val="WW8Num28"/>
    <w:lvl w:ilvl="0">
      <w:start w:val="1"/>
      <w:numFmt w:val="lowerLetter"/>
      <w:lvlText w:val="%1)"/>
      <w:lvlJc w:val="left"/>
      <w:pPr>
        <w:tabs>
          <w:tab w:val="num" w:pos="0"/>
        </w:tabs>
        <w:ind w:left="1436" w:hanging="360"/>
      </w:pPr>
    </w:lvl>
  </w:abstractNum>
  <w:abstractNum w:abstractNumId="21"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A"/>
    <w:multiLevelType w:val="multilevel"/>
    <w:tmpl w:val="0000001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73276862"/>
    <w:multiLevelType w:val="hybridMultilevel"/>
    <w:tmpl w:val="CDC24A3C"/>
    <w:lvl w:ilvl="0" w:tplc="3AC4EE7C">
      <w:start w:val="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lvlOverride w:ilvl="0">
      <w:startOverride w:val="1"/>
    </w:lvlOverride>
  </w:num>
  <w:num w:numId="5">
    <w:abstractNumId w:val="4"/>
    <w:lvlOverride w:ilvl="0">
      <w:startOverride w:val="1"/>
    </w:lvlOverride>
  </w:num>
  <w:num w:numId="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num>
  <w:num w:numId="9">
    <w:abstractNumId w:val="7"/>
    <w:lvlOverride w:ilvl="0">
      <w:startOverride w:val="1"/>
    </w:lvlOverride>
  </w:num>
  <w:num w:numId="10">
    <w:abstractNumId w:val="8"/>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12"/>
    <w:lvlOverride w:ilvl="0">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15"/>
    <w:lvlOverride w:ilvl="0">
      <w:startOverride w:val="1"/>
    </w:lvlOverride>
  </w:num>
  <w:num w:numId="19">
    <w:abstractNumId w:val="16"/>
    <w:lvlOverride w:ilvl="0">
      <w:startOverride w:val="1"/>
    </w:lvlOverride>
  </w:num>
  <w:num w:numId="20">
    <w:abstractNumId w:val="17"/>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num>
  <w:num w:numId="23">
    <w:abstractNumId w:val="18"/>
    <w:lvlOverride w:ilvl="0">
      <w:startOverride w:val="3"/>
    </w:lvlOverride>
  </w:num>
  <w:num w:numId="24">
    <w:abstractNumId w:val="20"/>
    <w:lvlOverride w:ilvl="0">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28D"/>
    <w:rsid w:val="000C1750"/>
    <w:rsid w:val="00115D82"/>
    <w:rsid w:val="00356B11"/>
    <w:rsid w:val="00511958"/>
    <w:rsid w:val="005308F4"/>
    <w:rsid w:val="0061528D"/>
    <w:rsid w:val="00774468"/>
    <w:rsid w:val="00957663"/>
    <w:rsid w:val="00BA5003"/>
    <w:rsid w:val="00CB47AC"/>
    <w:rsid w:val="00E61C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082FD"/>
  <w15:docId w15:val="{1763858D-0788-4FD7-9929-4E77EE70F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528D"/>
    <w:pPr>
      <w:widowControl w:val="0"/>
      <w:suppressAutoHyphens/>
      <w:spacing w:after="0" w:line="240" w:lineRule="auto"/>
    </w:pPr>
    <w:rPr>
      <w:rFonts w:ascii="Times New Roman" w:eastAsia="Lucida Sans Unicode" w:hAnsi="Times New Roman" w:cs="Times New Roman"/>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61528D"/>
    <w:pPr>
      <w:spacing w:after="120"/>
    </w:pPr>
  </w:style>
  <w:style w:type="character" w:customStyle="1" w:styleId="TekstpodstawowyZnak">
    <w:name w:val="Tekst podstawowy Znak"/>
    <w:basedOn w:val="Domylnaczcionkaakapitu"/>
    <w:link w:val="Tekstpodstawowy"/>
    <w:rsid w:val="0061528D"/>
    <w:rPr>
      <w:rFonts w:ascii="Times New Roman" w:eastAsia="Lucida Sans Unicode" w:hAnsi="Times New Roman" w:cs="Times New Roman"/>
      <w:kern w:val="2"/>
      <w:sz w:val="24"/>
      <w:szCs w:val="24"/>
      <w:lang w:eastAsia="pl-PL"/>
    </w:rPr>
  </w:style>
  <w:style w:type="paragraph" w:styleId="Akapitzlist">
    <w:name w:val="List Paragraph"/>
    <w:basedOn w:val="Normalny"/>
    <w:qFormat/>
    <w:rsid w:val="0061528D"/>
    <w:pPr>
      <w:widowControl/>
      <w:suppressAutoHyphens w:val="0"/>
      <w:spacing w:after="200" w:line="276" w:lineRule="auto"/>
      <w:ind w:left="720"/>
    </w:pPr>
    <w:rPr>
      <w:rFonts w:ascii="Calibri" w:eastAsia="Calibri" w:hAnsi="Calibri"/>
      <w:sz w:val="22"/>
      <w:szCs w:val="22"/>
    </w:rPr>
  </w:style>
  <w:style w:type="paragraph" w:customStyle="1" w:styleId="Akapitzlist1">
    <w:name w:val="Akapit z listą1"/>
    <w:basedOn w:val="Normalny"/>
    <w:rsid w:val="0061528D"/>
    <w:pPr>
      <w:ind w:left="720"/>
    </w:pPr>
  </w:style>
  <w:style w:type="paragraph" w:customStyle="1" w:styleId="NormalnyWyjustowany">
    <w:name w:val="Normalny + Wyjustowany"/>
    <w:basedOn w:val="Normalny"/>
    <w:rsid w:val="0061528D"/>
    <w:pPr>
      <w:widowControl/>
      <w:tabs>
        <w:tab w:val="center" w:pos="4896"/>
        <w:tab w:val="right" w:pos="9432"/>
      </w:tabs>
      <w:jc w:val="center"/>
    </w:pPr>
    <w:rPr>
      <w:rFonts w:eastAsia="Times New Roman"/>
    </w:rPr>
  </w:style>
  <w:style w:type="character" w:styleId="Odwoaniedokomentarza">
    <w:name w:val="annotation reference"/>
    <w:basedOn w:val="Domylnaczcionkaakapitu"/>
    <w:uiPriority w:val="99"/>
    <w:semiHidden/>
    <w:unhideWhenUsed/>
    <w:rsid w:val="0061528D"/>
    <w:rPr>
      <w:sz w:val="16"/>
      <w:szCs w:val="16"/>
    </w:rPr>
  </w:style>
  <w:style w:type="paragraph" w:styleId="Tekstkomentarza">
    <w:name w:val="annotation text"/>
    <w:basedOn w:val="Normalny"/>
    <w:link w:val="TekstkomentarzaZnak"/>
    <w:uiPriority w:val="99"/>
    <w:semiHidden/>
    <w:unhideWhenUsed/>
    <w:rsid w:val="0061528D"/>
    <w:rPr>
      <w:sz w:val="20"/>
      <w:szCs w:val="20"/>
    </w:rPr>
  </w:style>
  <w:style w:type="character" w:customStyle="1" w:styleId="TekstkomentarzaZnak">
    <w:name w:val="Tekst komentarza Znak"/>
    <w:basedOn w:val="Domylnaczcionkaakapitu"/>
    <w:link w:val="Tekstkomentarza"/>
    <w:uiPriority w:val="99"/>
    <w:semiHidden/>
    <w:rsid w:val="0061528D"/>
    <w:rPr>
      <w:rFonts w:ascii="Times New Roman" w:eastAsia="Lucida Sans Unicode" w:hAnsi="Times New Roman" w:cs="Times New Roman"/>
      <w:kern w:val="2"/>
      <w:sz w:val="20"/>
      <w:szCs w:val="20"/>
      <w:lang w:eastAsia="pl-PL"/>
    </w:rPr>
  </w:style>
  <w:style w:type="paragraph" w:styleId="Tematkomentarza">
    <w:name w:val="annotation subject"/>
    <w:basedOn w:val="Tekstkomentarza"/>
    <w:next w:val="Tekstkomentarza"/>
    <w:link w:val="TematkomentarzaZnak"/>
    <w:uiPriority w:val="99"/>
    <w:semiHidden/>
    <w:unhideWhenUsed/>
    <w:rsid w:val="0061528D"/>
    <w:rPr>
      <w:b/>
      <w:bCs/>
    </w:rPr>
  </w:style>
  <w:style w:type="character" w:customStyle="1" w:styleId="TematkomentarzaZnak">
    <w:name w:val="Temat komentarza Znak"/>
    <w:basedOn w:val="TekstkomentarzaZnak"/>
    <w:link w:val="Tematkomentarza"/>
    <w:uiPriority w:val="99"/>
    <w:semiHidden/>
    <w:rsid w:val="0061528D"/>
    <w:rPr>
      <w:rFonts w:ascii="Times New Roman" w:eastAsia="Lucida Sans Unicode" w:hAnsi="Times New Roman" w:cs="Times New Roman"/>
      <w:b/>
      <w:bCs/>
      <w:kern w:val="2"/>
      <w:sz w:val="20"/>
      <w:szCs w:val="20"/>
      <w:lang w:eastAsia="pl-PL"/>
    </w:rPr>
  </w:style>
  <w:style w:type="paragraph" w:styleId="Tekstdymka">
    <w:name w:val="Balloon Text"/>
    <w:basedOn w:val="Normalny"/>
    <w:link w:val="TekstdymkaZnak"/>
    <w:uiPriority w:val="99"/>
    <w:semiHidden/>
    <w:unhideWhenUsed/>
    <w:rsid w:val="0061528D"/>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528D"/>
    <w:rPr>
      <w:rFonts w:ascii="Segoe UI" w:eastAsia="Lucida Sans Unicode" w:hAnsi="Segoe UI" w:cs="Segoe UI"/>
      <w:kern w:val="2"/>
      <w:sz w:val="18"/>
      <w:szCs w:val="18"/>
      <w:lang w:eastAsia="pl-PL"/>
    </w:rPr>
  </w:style>
  <w:style w:type="paragraph" w:styleId="Bezodstpw">
    <w:name w:val="No Spacing"/>
    <w:uiPriority w:val="1"/>
    <w:qFormat/>
    <w:rsid w:val="000C17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75B18-8A15-4E9C-A39F-DCD11C6FA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4297</Words>
  <Characters>25783</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Wyrwas</dc:creator>
  <cp:keywords/>
  <dc:description/>
  <cp:lastModifiedBy>MARKETING</cp:lastModifiedBy>
  <cp:revision>7</cp:revision>
  <dcterms:created xsi:type="dcterms:W3CDTF">2015-05-25T11:40:00Z</dcterms:created>
  <dcterms:modified xsi:type="dcterms:W3CDTF">2015-06-12T08:29:00Z</dcterms:modified>
</cp:coreProperties>
</file>